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1006F" w14:textId="18B93F23" w:rsidR="00BC16FA" w:rsidRPr="002A241F" w:rsidRDefault="00655CC0" w:rsidP="00352612">
      <w:pPr>
        <w:spacing w:line="250" w:lineRule="atLeast"/>
        <w:rPr>
          <w:rFonts w:ascii="Arial" w:hAnsi="Arial" w:cs="Arial"/>
          <w:b/>
          <w:bCs/>
          <w:sz w:val="20"/>
          <w:szCs w:val="20"/>
        </w:rPr>
      </w:pPr>
      <w:r w:rsidRPr="002A241F">
        <w:rPr>
          <w:rFonts w:ascii="Arial" w:hAnsi="Arial" w:cs="Arial"/>
          <w:spacing w:val="2"/>
          <w:sz w:val="20"/>
          <w:szCs w:val="20"/>
        </w:rPr>
        <w:t>Pressemitteilung</w:t>
      </w:r>
      <w:r w:rsidR="00601832" w:rsidRPr="002A241F">
        <w:rPr>
          <w:rFonts w:ascii="Arial" w:hAnsi="Arial" w:cs="Arial"/>
          <w:spacing w:val="2"/>
          <w:sz w:val="20"/>
          <w:szCs w:val="20"/>
        </w:rPr>
        <w:t xml:space="preserve"> /</w:t>
      </w:r>
      <w:r w:rsidR="00601832" w:rsidRPr="002A241F">
        <w:rPr>
          <w:rFonts w:ascii="Arial" w:hAnsi="Arial" w:cs="Arial"/>
          <w:b/>
          <w:bCs/>
          <w:spacing w:val="2"/>
          <w:sz w:val="20"/>
          <w:szCs w:val="20"/>
        </w:rPr>
        <w:t xml:space="preserve"> </w:t>
      </w:r>
      <w:r w:rsidR="00BC1D76">
        <w:rPr>
          <w:rFonts w:ascii="Arial" w:hAnsi="Arial" w:cs="Arial"/>
          <w:sz w:val="20"/>
          <w:szCs w:val="20"/>
        </w:rPr>
        <w:t>25</w:t>
      </w:r>
      <w:r w:rsidR="00601832" w:rsidRPr="002A241F">
        <w:rPr>
          <w:rFonts w:ascii="Arial" w:hAnsi="Arial" w:cs="Arial"/>
          <w:sz w:val="20"/>
          <w:szCs w:val="20"/>
        </w:rPr>
        <w:t xml:space="preserve">. </w:t>
      </w:r>
      <w:r w:rsidR="00BC1D76">
        <w:rPr>
          <w:rFonts w:ascii="Arial" w:hAnsi="Arial" w:cs="Arial"/>
          <w:sz w:val="20"/>
          <w:szCs w:val="20"/>
        </w:rPr>
        <w:t>Mai</w:t>
      </w:r>
      <w:r w:rsidR="00601832" w:rsidRPr="002A241F">
        <w:rPr>
          <w:rFonts w:ascii="Arial" w:hAnsi="Arial" w:cs="Arial"/>
          <w:sz w:val="20"/>
          <w:szCs w:val="20"/>
        </w:rPr>
        <w:t xml:space="preserve"> 202</w:t>
      </w:r>
      <w:r w:rsidR="00160DEB">
        <w:rPr>
          <w:rFonts w:ascii="Arial" w:hAnsi="Arial" w:cs="Arial"/>
          <w:sz w:val="20"/>
          <w:szCs w:val="20"/>
        </w:rPr>
        <w:t>2</w:t>
      </w:r>
    </w:p>
    <w:p w14:paraId="03EA7B0B" w14:textId="77777777" w:rsidR="00601832" w:rsidRPr="00601832" w:rsidRDefault="00601832" w:rsidP="00352612">
      <w:pPr>
        <w:spacing w:line="250" w:lineRule="atLeast"/>
        <w:rPr>
          <w:rFonts w:ascii="Arial" w:hAnsi="Arial" w:cs="Arial"/>
          <w:b/>
          <w:bCs/>
          <w:sz w:val="18"/>
          <w:szCs w:val="18"/>
        </w:rPr>
      </w:pPr>
    </w:p>
    <w:p w14:paraId="557F0ADE" w14:textId="6376AFC3" w:rsidR="005E3C75" w:rsidRDefault="00BC1D76" w:rsidP="00352612">
      <w:pPr>
        <w:spacing w:line="250" w:lineRule="atLeast"/>
        <w:rPr>
          <w:rFonts w:ascii="Arial" w:hAnsi="Arial" w:cs="Arial"/>
          <w:b/>
          <w:bCs/>
          <w:sz w:val="28"/>
          <w:szCs w:val="28"/>
        </w:rPr>
      </w:pPr>
      <w:r>
        <w:rPr>
          <w:rFonts w:ascii="Arial" w:hAnsi="Arial" w:cs="Arial"/>
          <w:b/>
          <w:bCs/>
          <w:sz w:val="28"/>
          <w:szCs w:val="28"/>
        </w:rPr>
        <w:t xml:space="preserve">100 Jahre bezahlbarer Wohnraum: Die Volkswohnung feiert </w:t>
      </w:r>
      <w:r w:rsidR="00730C14">
        <w:rPr>
          <w:rFonts w:ascii="Arial" w:hAnsi="Arial" w:cs="Arial"/>
          <w:b/>
          <w:bCs/>
          <w:sz w:val="28"/>
          <w:szCs w:val="28"/>
        </w:rPr>
        <w:t>Geburtstag</w:t>
      </w:r>
    </w:p>
    <w:p w14:paraId="37E7C561" w14:textId="77777777" w:rsidR="005A6372" w:rsidRDefault="005A6372" w:rsidP="00352612">
      <w:pPr>
        <w:spacing w:line="250" w:lineRule="atLeast"/>
        <w:rPr>
          <w:rFonts w:ascii="Arial" w:hAnsi="Arial" w:cs="Arial"/>
          <w:b/>
          <w:bCs/>
          <w:sz w:val="28"/>
          <w:szCs w:val="28"/>
        </w:rPr>
      </w:pPr>
    </w:p>
    <w:p w14:paraId="012DD44C" w14:textId="5618323A" w:rsidR="00601832" w:rsidRDefault="009D3340" w:rsidP="00352612">
      <w:pPr>
        <w:spacing w:line="250" w:lineRule="atLeast"/>
        <w:rPr>
          <w:rFonts w:ascii="Arial" w:hAnsi="Arial" w:cs="Arial"/>
          <w:b/>
          <w:bCs/>
          <w:sz w:val="20"/>
          <w:szCs w:val="20"/>
        </w:rPr>
      </w:pPr>
      <w:r>
        <w:rPr>
          <w:rFonts w:ascii="Arial" w:hAnsi="Arial" w:cs="Arial"/>
          <w:b/>
          <w:bCs/>
          <w:sz w:val="20"/>
          <w:szCs w:val="20"/>
        </w:rPr>
        <w:t xml:space="preserve">Seit 100 Jahren steht die </w:t>
      </w:r>
      <w:r w:rsidRPr="009D3340">
        <w:rPr>
          <w:rFonts w:ascii="Arial" w:hAnsi="Arial" w:cs="Arial"/>
          <w:b/>
          <w:bCs/>
          <w:sz w:val="20"/>
          <w:szCs w:val="20"/>
        </w:rPr>
        <w:t>Volkswohnung</w:t>
      </w:r>
      <w:r>
        <w:rPr>
          <w:rFonts w:ascii="Arial" w:hAnsi="Arial" w:cs="Arial"/>
          <w:b/>
          <w:bCs/>
          <w:sz w:val="20"/>
          <w:szCs w:val="20"/>
        </w:rPr>
        <w:t xml:space="preserve"> für bezahlbaren Wohnraum in der Fächerstadt. Zum </w:t>
      </w:r>
      <w:r w:rsidR="00C976A0">
        <w:rPr>
          <w:rFonts w:ascii="Arial" w:hAnsi="Arial" w:cs="Arial"/>
          <w:b/>
          <w:bCs/>
          <w:sz w:val="20"/>
          <w:szCs w:val="20"/>
        </w:rPr>
        <w:t xml:space="preserve">Gründungstag </w:t>
      </w:r>
      <w:r>
        <w:rPr>
          <w:rFonts w:ascii="Arial" w:hAnsi="Arial" w:cs="Arial"/>
          <w:b/>
          <w:bCs/>
          <w:sz w:val="20"/>
          <w:szCs w:val="20"/>
        </w:rPr>
        <w:t>am 26. Mai startet die Wohnungsbaugesellschaft in ihr Jubiläumsjahr</w:t>
      </w:r>
      <w:r w:rsidR="00C976A0">
        <w:rPr>
          <w:rFonts w:ascii="Arial" w:hAnsi="Arial" w:cs="Arial"/>
          <w:b/>
          <w:bCs/>
          <w:sz w:val="20"/>
          <w:szCs w:val="20"/>
        </w:rPr>
        <w:t xml:space="preserve">: mit einer </w:t>
      </w:r>
      <w:r w:rsidR="00C22A79">
        <w:rPr>
          <w:rFonts w:ascii="Arial" w:hAnsi="Arial" w:cs="Arial"/>
          <w:b/>
          <w:bCs/>
          <w:sz w:val="20"/>
          <w:szCs w:val="20"/>
        </w:rPr>
        <w:t>Initiative</w:t>
      </w:r>
      <w:r w:rsidR="00C976A0">
        <w:rPr>
          <w:rFonts w:ascii="Arial" w:hAnsi="Arial" w:cs="Arial"/>
          <w:b/>
          <w:bCs/>
          <w:sz w:val="20"/>
          <w:szCs w:val="20"/>
        </w:rPr>
        <w:t>, die Mieterinnen und Mieter in den Fokus nimmt und ihren Geschichten Raum gibt, mit einer Vielzahl von Projekten und Aktionen, die nachhaltig Mehrwerte schaffen, und mit einer Ausstellung in der Karlsruher Zentrale</w:t>
      </w:r>
      <w:r w:rsidR="00730C14">
        <w:rPr>
          <w:rFonts w:ascii="Arial" w:hAnsi="Arial" w:cs="Arial"/>
          <w:b/>
          <w:bCs/>
          <w:sz w:val="20"/>
          <w:szCs w:val="20"/>
        </w:rPr>
        <w:t xml:space="preserve"> am Ettlinger-Tor-Platz</w:t>
      </w:r>
      <w:r w:rsidR="00C976A0">
        <w:rPr>
          <w:rFonts w:ascii="Arial" w:hAnsi="Arial" w:cs="Arial"/>
          <w:b/>
          <w:bCs/>
          <w:sz w:val="20"/>
          <w:szCs w:val="20"/>
        </w:rPr>
        <w:t>, die die lange Geschichte greifbar macht.</w:t>
      </w:r>
    </w:p>
    <w:p w14:paraId="4F082114" w14:textId="77777777" w:rsidR="009D3340" w:rsidRPr="002A241F" w:rsidRDefault="009D3340" w:rsidP="00352612">
      <w:pPr>
        <w:spacing w:line="250" w:lineRule="atLeast"/>
        <w:rPr>
          <w:rFonts w:ascii="Arial" w:hAnsi="Arial" w:cs="Arial"/>
          <w:b/>
          <w:bCs/>
          <w:sz w:val="20"/>
          <w:szCs w:val="20"/>
        </w:rPr>
      </w:pPr>
    </w:p>
    <w:p w14:paraId="62A8B808" w14:textId="5B0A22E0" w:rsidR="005B3291" w:rsidRDefault="005B3291" w:rsidP="00BC1D76">
      <w:pPr>
        <w:spacing w:line="250" w:lineRule="atLeast"/>
        <w:rPr>
          <w:rFonts w:ascii="Arial" w:hAnsi="Arial" w:cs="Arial"/>
          <w:sz w:val="20"/>
          <w:szCs w:val="28"/>
        </w:rPr>
      </w:pPr>
      <w:r>
        <w:rPr>
          <w:rFonts w:ascii="Arial" w:hAnsi="Arial" w:cs="Arial"/>
          <w:sz w:val="20"/>
          <w:szCs w:val="28"/>
        </w:rPr>
        <w:t xml:space="preserve">Die Wohnungsnot nach dem Ersten Weltkrieg war groß, und öffentlich geförderte </w:t>
      </w:r>
      <w:r w:rsidR="00DF1F3E">
        <w:rPr>
          <w:rFonts w:ascii="Arial" w:hAnsi="Arial" w:cs="Arial"/>
          <w:sz w:val="20"/>
          <w:szCs w:val="28"/>
        </w:rPr>
        <w:t>W</w:t>
      </w:r>
      <w:r>
        <w:rPr>
          <w:rFonts w:ascii="Arial" w:hAnsi="Arial" w:cs="Arial"/>
          <w:sz w:val="20"/>
          <w:szCs w:val="28"/>
        </w:rPr>
        <w:t>ohnraumprogramme der damaligen Zeit führten zur Gründung vieler gemeinnütziger Wohnungsbaugesellschaften – so auch in Karlsruhe</w:t>
      </w:r>
      <w:r w:rsidR="00C976A0">
        <w:rPr>
          <w:rFonts w:ascii="Arial" w:hAnsi="Arial" w:cs="Arial"/>
          <w:sz w:val="20"/>
          <w:szCs w:val="28"/>
        </w:rPr>
        <w:t xml:space="preserve"> im Mai 1922</w:t>
      </w:r>
      <w:r>
        <w:rPr>
          <w:rFonts w:ascii="Arial" w:hAnsi="Arial" w:cs="Arial"/>
          <w:sz w:val="20"/>
          <w:szCs w:val="28"/>
        </w:rPr>
        <w:t xml:space="preserve">. </w:t>
      </w:r>
      <w:r w:rsidR="00DF1F3E">
        <w:rPr>
          <w:rFonts w:ascii="Arial" w:hAnsi="Arial" w:cs="Arial"/>
          <w:sz w:val="20"/>
          <w:szCs w:val="28"/>
        </w:rPr>
        <w:t>H</w:t>
      </w:r>
      <w:r>
        <w:rPr>
          <w:rFonts w:ascii="Arial" w:hAnsi="Arial" w:cs="Arial"/>
          <w:sz w:val="20"/>
          <w:szCs w:val="28"/>
        </w:rPr>
        <w:t xml:space="preserve">eute hat sich </w:t>
      </w:r>
      <w:r w:rsidR="00C976A0">
        <w:rPr>
          <w:rFonts w:ascii="Arial" w:hAnsi="Arial" w:cs="Arial"/>
          <w:sz w:val="20"/>
          <w:szCs w:val="28"/>
        </w:rPr>
        <w:t>am Kernauftrag der Volkswohnung</w:t>
      </w:r>
      <w:r>
        <w:rPr>
          <w:rFonts w:ascii="Arial" w:hAnsi="Arial" w:cs="Arial"/>
          <w:sz w:val="20"/>
          <w:szCs w:val="28"/>
        </w:rPr>
        <w:t xml:space="preserve"> nichts geändert: </w:t>
      </w:r>
      <w:r w:rsidR="00C976A0">
        <w:rPr>
          <w:rFonts w:ascii="Arial" w:hAnsi="Arial" w:cs="Arial"/>
          <w:sz w:val="20"/>
          <w:szCs w:val="28"/>
        </w:rPr>
        <w:t xml:space="preserve">Sie steht seit 100 Jahren für soziale Stabilität in einem fragilen Wohnungsmarkt und versorgt </w:t>
      </w:r>
      <w:r>
        <w:rPr>
          <w:rFonts w:ascii="Arial" w:hAnsi="Arial" w:cs="Arial"/>
          <w:sz w:val="20"/>
          <w:szCs w:val="28"/>
        </w:rPr>
        <w:t>breite Schichten der Bevölkerung mit bezahlbarem Wohnraum.</w:t>
      </w:r>
    </w:p>
    <w:p w14:paraId="5354B5C1" w14:textId="73CD8168" w:rsidR="005B3291" w:rsidRDefault="005B3291" w:rsidP="00BC1D76">
      <w:pPr>
        <w:spacing w:line="250" w:lineRule="atLeast"/>
        <w:rPr>
          <w:rFonts w:ascii="Arial" w:hAnsi="Arial" w:cs="Arial"/>
          <w:sz w:val="20"/>
          <w:szCs w:val="28"/>
        </w:rPr>
      </w:pPr>
    </w:p>
    <w:p w14:paraId="2B682EBD" w14:textId="6998D29B" w:rsidR="00C976A0" w:rsidRPr="00EF2158" w:rsidRDefault="00F3293C" w:rsidP="00EF2158">
      <w:pPr>
        <w:rPr>
          <w:rFonts w:ascii="Arial" w:hAnsi="Arial" w:cs="Arial"/>
          <w:sz w:val="20"/>
          <w:szCs w:val="28"/>
        </w:rPr>
      </w:pPr>
      <w:r w:rsidRPr="00EF2158">
        <w:rPr>
          <w:rFonts w:ascii="Arial" w:hAnsi="Arial" w:cs="Arial"/>
          <w:sz w:val="20"/>
          <w:szCs w:val="28"/>
        </w:rPr>
        <w:t xml:space="preserve">In den vergangenen Jahrzehnten hat sich das städtische Unternehmen zukunftsorientiert weiterentwickelt und mit seinen Bauprojekten das </w:t>
      </w:r>
      <w:r w:rsidR="00C22A79" w:rsidRPr="00EF2158">
        <w:rPr>
          <w:rFonts w:ascii="Arial" w:hAnsi="Arial" w:cs="Arial"/>
          <w:sz w:val="20"/>
          <w:szCs w:val="28"/>
        </w:rPr>
        <w:t>Gesicht</w:t>
      </w:r>
      <w:r w:rsidRPr="00EF2158">
        <w:rPr>
          <w:rFonts w:ascii="Arial" w:hAnsi="Arial" w:cs="Arial"/>
          <w:sz w:val="20"/>
          <w:szCs w:val="28"/>
        </w:rPr>
        <w:t xml:space="preserve"> von Karlsruhe geprägt. Quartiere wurden neu konzipiert und errichtet, denkmalgeschützte Gebäude gerettet und moderne Stadtstrukturen mitgestaltet. </w:t>
      </w:r>
      <w:r w:rsidR="005B3291" w:rsidRPr="00EF2158">
        <w:rPr>
          <w:rFonts w:ascii="Arial" w:hAnsi="Arial" w:cs="Arial"/>
          <w:sz w:val="20"/>
          <w:szCs w:val="28"/>
        </w:rPr>
        <w:t xml:space="preserve">Von Beginn an waren die Bedürfnisse der Menschen </w:t>
      </w:r>
      <w:r w:rsidRPr="00EF2158">
        <w:rPr>
          <w:rFonts w:ascii="Arial" w:hAnsi="Arial" w:cs="Arial"/>
          <w:sz w:val="20"/>
          <w:szCs w:val="28"/>
        </w:rPr>
        <w:t>der</w:t>
      </w:r>
      <w:r w:rsidR="005B3291" w:rsidRPr="00EF2158">
        <w:rPr>
          <w:rFonts w:ascii="Arial" w:hAnsi="Arial" w:cs="Arial"/>
          <w:sz w:val="20"/>
          <w:szCs w:val="28"/>
        </w:rPr>
        <w:t xml:space="preserve"> Hauptantrieb. Ob kinderreiche Familien, Kriegsheimkehrer oder Flüchtlinge: Jedes Jahrzehnt hatte seine Besonderheiten, denen die Verantwortlichen </w:t>
      </w:r>
      <w:r w:rsidRPr="00EF2158">
        <w:rPr>
          <w:rFonts w:ascii="Arial" w:hAnsi="Arial" w:cs="Arial"/>
          <w:sz w:val="20"/>
          <w:szCs w:val="28"/>
        </w:rPr>
        <w:t xml:space="preserve">der Volkswohnung </w:t>
      </w:r>
      <w:r w:rsidR="005B3291" w:rsidRPr="00EF2158">
        <w:rPr>
          <w:rFonts w:ascii="Arial" w:hAnsi="Arial" w:cs="Arial"/>
          <w:sz w:val="20"/>
          <w:szCs w:val="28"/>
        </w:rPr>
        <w:t xml:space="preserve">mit klugen Ideen begegnet sind. </w:t>
      </w:r>
      <w:r w:rsidRPr="00EF2158">
        <w:rPr>
          <w:rFonts w:ascii="Arial" w:hAnsi="Arial" w:cs="Arial"/>
          <w:sz w:val="20"/>
          <w:szCs w:val="28"/>
        </w:rPr>
        <w:t>„Auch heute sind wir dabei, Wohnen neu zu denken. Denn die Aufgaben werden nicht weniger, im Gegenteil – uns beschäftigen die Herausforderungen durch den Klimawandel, Lieferengpässe und Baukostensteigerungen, Flächenknappheit, Fragen des Zusammenlebens und der sozialen Gerechtigkeit ebenso wie die fortschreitende Digitalisierung der Arbeits- und Lebenswelt“, so Stefan Storz, Geschäftsführer der Volkswohnung.</w:t>
      </w:r>
    </w:p>
    <w:p w14:paraId="66A13732" w14:textId="77777777" w:rsidR="00C976A0" w:rsidRPr="00EF2158" w:rsidRDefault="00C976A0" w:rsidP="00C976A0">
      <w:pPr>
        <w:rPr>
          <w:rFonts w:ascii="Arial" w:hAnsi="Arial" w:cs="Arial"/>
          <w:sz w:val="20"/>
          <w:szCs w:val="28"/>
        </w:rPr>
      </w:pPr>
    </w:p>
    <w:p w14:paraId="64CCCCFA" w14:textId="74E4211C" w:rsidR="00804D45" w:rsidRDefault="00EF2158" w:rsidP="00C976A0">
      <w:pPr>
        <w:rPr>
          <w:rFonts w:ascii="Arial" w:hAnsi="Arial" w:cs="Arial"/>
          <w:sz w:val="20"/>
          <w:szCs w:val="28"/>
        </w:rPr>
      </w:pPr>
      <w:r w:rsidRPr="00EF2158">
        <w:rPr>
          <w:rFonts w:ascii="Arial" w:hAnsi="Arial" w:cs="Arial"/>
          <w:sz w:val="20"/>
          <w:szCs w:val="28"/>
        </w:rPr>
        <w:t xml:space="preserve">Im Jubiläumsjahr stehen vor allem die </w:t>
      </w:r>
      <w:r w:rsidR="00C976A0" w:rsidRPr="00EF2158">
        <w:rPr>
          <w:rFonts w:ascii="Arial" w:hAnsi="Arial" w:cs="Arial"/>
          <w:sz w:val="20"/>
          <w:szCs w:val="28"/>
        </w:rPr>
        <w:t xml:space="preserve">Mieterinnen und Mieter im Fokus. Ihre Lebensgeschichten, Wünsche, Bedürfnisse und Biografien waren der Antrieb dafür, dass die städtische Gesellschaft im Laufe der zurückliegenden 100 Jahre Hunderttausenden ein Zuhause geben konnte. Auf der </w:t>
      </w:r>
      <w:r w:rsidRPr="00EF2158">
        <w:rPr>
          <w:rFonts w:ascii="Arial" w:hAnsi="Arial" w:cs="Arial"/>
          <w:sz w:val="20"/>
          <w:szCs w:val="28"/>
        </w:rPr>
        <w:t>Jubiläumswebseite</w:t>
      </w:r>
      <w:r w:rsidR="00C976A0" w:rsidRPr="00EF2158">
        <w:rPr>
          <w:rFonts w:ascii="Arial" w:hAnsi="Arial" w:cs="Arial"/>
          <w:sz w:val="20"/>
          <w:szCs w:val="28"/>
        </w:rPr>
        <w:t xml:space="preserve"> </w:t>
      </w:r>
      <w:hyperlink r:id="rId8" w:history="1">
        <w:r w:rsidR="00C976A0" w:rsidRPr="00EF2158">
          <w:rPr>
            <w:rFonts w:ascii="Arial" w:hAnsi="Arial" w:cs="Arial"/>
            <w:sz w:val="20"/>
            <w:szCs w:val="28"/>
            <w:u w:val="single"/>
          </w:rPr>
          <w:t>www.100jahre.volkswohnung.de</w:t>
        </w:r>
      </w:hyperlink>
      <w:r w:rsidR="00C976A0" w:rsidRPr="00EF2158">
        <w:rPr>
          <w:rFonts w:ascii="Arial" w:hAnsi="Arial" w:cs="Arial"/>
          <w:sz w:val="20"/>
          <w:szCs w:val="28"/>
        </w:rPr>
        <w:t xml:space="preserve"> finden sich</w:t>
      </w:r>
      <w:r>
        <w:rPr>
          <w:rFonts w:ascii="Arial" w:hAnsi="Arial" w:cs="Arial"/>
          <w:sz w:val="20"/>
          <w:szCs w:val="28"/>
        </w:rPr>
        <w:t xml:space="preserve"> daher</w:t>
      </w:r>
      <w:r w:rsidR="00C976A0" w:rsidRPr="00EF2158">
        <w:rPr>
          <w:rFonts w:ascii="Arial" w:hAnsi="Arial" w:cs="Arial"/>
          <w:sz w:val="20"/>
          <w:szCs w:val="28"/>
        </w:rPr>
        <w:t xml:space="preserve"> viele </w:t>
      </w:r>
      <w:r w:rsidR="00DF1F3E">
        <w:rPr>
          <w:rFonts w:ascii="Arial" w:hAnsi="Arial" w:cs="Arial"/>
          <w:sz w:val="20"/>
          <w:szCs w:val="28"/>
        </w:rPr>
        <w:t xml:space="preserve">der </w:t>
      </w:r>
      <w:r w:rsidR="00C976A0" w:rsidRPr="00EF2158">
        <w:rPr>
          <w:rFonts w:ascii="Arial" w:hAnsi="Arial" w:cs="Arial"/>
          <w:sz w:val="20"/>
          <w:szCs w:val="28"/>
        </w:rPr>
        <w:t>ganz persönliche</w:t>
      </w:r>
      <w:r w:rsidR="00DF1F3E">
        <w:rPr>
          <w:rFonts w:ascii="Arial" w:hAnsi="Arial" w:cs="Arial"/>
          <w:sz w:val="20"/>
          <w:szCs w:val="28"/>
        </w:rPr>
        <w:t>n</w:t>
      </w:r>
      <w:r w:rsidR="00C976A0" w:rsidRPr="00EF2158">
        <w:rPr>
          <w:rFonts w:ascii="Arial" w:hAnsi="Arial" w:cs="Arial"/>
          <w:sz w:val="20"/>
          <w:szCs w:val="28"/>
        </w:rPr>
        <w:t xml:space="preserve"> Geschichten wieder.</w:t>
      </w:r>
      <w:r>
        <w:rPr>
          <w:rFonts w:ascii="Arial" w:hAnsi="Arial" w:cs="Arial"/>
          <w:sz w:val="20"/>
          <w:szCs w:val="28"/>
        </w:rPr>
        <w:t xml:space="preserve"> Ab dem 26. Mai 2022 können </w:t>
      </w:r>
      <w:proofErr w:type="spellStart"/>
      <w:r>
        <w:rPr>
          <w:rFonts w:ascii="Arial" w:hAnsi="Arial" w:cs="Arial"/>
          <w:sz w:val="20"/>
          <w:szCs w:val="28"/>
        </w:rPr>
        <w:t>Besucher:innen</w:t>
      </w:r>
      <w:proofErr w:type="spellEnd"/>
      <w:r>
        <w:rPr>
          <w:rFonts w:ascii="Arial" w:hAnsi="Arial" w:cs="Arial"/>
          <w:sz w:val="20"/>
          <w:szCs w:val="28"/>
        </w:rPr>
        <w:t xml:space="preserve"> dort </w:t>
      </w:r>
      <w:r w:rsidR="00C22A79">
        <w:rPr>
          <w:rFonts w:ascii="Arial" w:hAnsi="Arial" w:cs="Arial"/>
          <w:sz w:val="20"/>
          <w:szCs w:val="28"/>
        </w:rPr>
        <w:t>zudem</w:t>
      </w:r>
      <w:r>
        <w:rPr>
          <w:rFonts w:ascii="Arial" w:hAnsi="Arial" w:cs="Arial"/>
          <w:sz w:val="20"/>
          <w:szCs w:val="28"/>
        </w:rPr>
        <w:t xml:space="preserve"> in die </w:t>
      </w:r>
      <w:r w:rsidR="00FD535C">
        <w:rPr>
          <w:rFonts w:ascii="Arial" w:hAnsi="Arial" w:cs="Arial"/>
          <w:sz w:val="20"/>
          <w:szCs w:val="28"/>
        </w:rPr>
        <w:t xml:space="preserve">Historie </w:t>
      </w:r>
      <w:r>
        <w:rPr>
          <w:rFonts w:ascii="Arial" w:hAnsi="Arial" w:cs="Arial"/>
          <w:sz w:val="20"/>
          <w:szCs w:val="28"/>
        </w:rPr>
        <w:t xml:space="preserve">der Volkswohnung eintauchen und wichtige Meilensteine hautnah – in Wort, Bild und Ton – erleben. </w:t>
      </w:r>
      <w:r w:rsidR="00C22A79">
        <w:rPr>
          <w:rFonts w:ascii="Arial" w:hAnsi="Arial" w:cs="Arial"/>
          <w:sz w:val="20"/>
          <w:szCs w:val="28"/>
        </w:rPr>
        <w:t xml:space="preserve">Und wer diese lieber analog erfahren möchte, ist herzlich in die Zentrale am Ettlinger-Tor-Platz eingeladen: Ab dem 24. Juni 2022 zeigt eine Ausstellung am und im Gebäude wichtige Meilensteine der hundertjährigen Geschichte der Wohnungsbaugesellschaft. Die </w:t>
      </w:r>
      <w:r w:rsidR="00C22A79" w:rsidRPr="00C22A79">
        <w:rPr>
          <w:rFonts w:ascii="Arial" w:hAnsi="Arial" w:cs="Arial"/>
          <w:sz w:val="20"/>
          <w:szCs w:val="28"/>
        </w:rPr>
        <w:t xml:space="preserve">Ausstellung </w:t>
      </w:r>
      <w:r w:rsidR="00C22A79">
        <w:rPr>
          <w:rFonts w:ascii="Arial" w:hAnsi="Arial" w:cs="Arial"/>
          <w:sz w:val="20"/>
          <w:szCs w:val="28"/>
        </w:rPr>
        <w:t>ist</w:t>
      </w:r>
      <w:r w:rsidR="00C22A79" w:rsidRPr="00C22A79">
        <w:rPr>
          <w:rFonts w:ascii="Arial" w:hAnsi="Arial" w:cs="Arial"/>
          <w:sz w:val="20"/>
          <w:szCs w:val="28"/>
        </w:rPr>
        <w:t xml:space="preserve"> während der Öffnungszeiten für </w:t>
      </w:r>
      <w:proofErr w:type="spellStart"/>
      <w:r w:rsidR="00C22A79" w:rsidRPr="00C22A79">
        <w:rPr>
          <w:rFonts w:ascii="Arial" w:hAnsi="Arial" w:cs="Arial"/>
          <w:sz w:val="20"/>
          <w:szCs w:val="28"/>
        </w:rPr>
        <w:t>jede</w:t>
      </w:r>
      <w:r w:rsidR="00C22A79">
        <w:rPr>
          <w:rFonts w:ascii="Arial" w:hAnsi="Arial" w:cs="Arial"/>
          <w:sz w:val="20"/>
          <w:szCs w:val="28"/>
        </w:rPr>
        <w:t>:n</w:t>
      </w:r>
      <w:proofErr w:type="spellEnd"/>
      <w:r w:rsidR="00C22A79" w:rsidRPr="00C22A79">
        <w:rPr>
          <w:rFonts w:ascii="Arial" w:hAnsi="Arial" w:cs="Arial"/>
          <w:sz w:val="20"/>
          <w:szCs w:val="28"/>
        </w:rPr>
        <w:t xml:space="preserve"> zugänglich.</w:t>
      </w:r>
    </w:p>
    <w:p w14:paraId="04E84531" w14:textId="6F110B44" w:rsidR="00804D45" w:rsidRDefault="00804D45" w:rsidP="00C976A0">
      <w:pPr>
        <w:rPr>
          <w:rFonts w:ascii="Arial" w:hAnsi="Arial" w:cs="Arial"/>
          <w:sz w:val="20"/>
          <w:szCs w:val="28"/>
        </w:rPr>
      </w:pPr>
    </w:p>
    <w:p w14:paraId="7BEA257D" w14:textId="568346D0" w:rsidR="00730C14" w:rsidRDefault="00730C14" w:rsidP="00C976A0">
      <w:pPr>
        <w:rPr>
          <w:rFonts w:ascii="Arial" w:hAnsi="Arial" w:cs="Arial"/>
          <w:sz w:val="20"/>
          <w:szCs w:val="28"/>
        </w:rPr>
      </w:pPr>
      <w:r w:rsidRPr="00730C14">
        <w:rPr>
          <w:rFonts w:ascii="Arial" w:hAnsi="Arial" w:cs="Arial"/>
          <w:sz w:val="20"/>
          <w:szCs w:val="28"/>
        </w:rPr>
        <w:t>Mit dem Jubiläumsmotto „Geschichten Raum geben“</w:t>
      </w:r>
      <w:r>
        <w:rPr>
          <w:rFonts w:ascii="Arial" w:hAnsi="Arial" w:cs="Arial"/>
          <w:sz w:val="20"/>
          <w:szCs w:val="28"/>
        </w:rPr>
        <w:t xml:space="preserve"> werden aber </w:t>
      </w:r>
      <w:r w:rsidR="004C68F7">
        <w:rPr>
          <w:rFonts w:ascii="Arial" w:hAnsi="Arial" w:cs="Arial"/>
          <w:sz w:val="20"/>
          <w:szCs w:val="28"/>
        </w:rPr>
        <w:t xml:space="preserve">auch </w:t>
      </w:r>
      <w:r>
        <w:rPr>
          <w:rFonts w:ascii="Arial" w:hAnsi="Arial" w:cs="Arial"/>
          <w:sz w:val="20"/>
          <w:szCs w:val="28"/>
        </w:rPr>
        <w:t xml:space="preserve">neue Narrative im Verlauf der Jubiläumsmonate geschaffen: Bei Quartiersfesten für die Mieterschaft </w:t>
      </w:r>
      <w:r w:rsidR="004C68F7">
        <w:rPr>
          <w:rFonts w:ascii="Arial" w:hAnsi="Arial" w:cs="Arial"/>
          <w:sz w:val="20"/>
          <w:szCs w:val="28"/>
        </w:rPr>
        <w:t>werden Nachbarschaft und Dialog aktiv gelebt. Nachhaltige Investitionen in den Beständen</w:t>
      </w:r>
      <w:r w:rsidR="00C22A79">
        <w:rPr>
          <w:rFonts w:ascii="Arial" w:hAnsi="Arial" w:cs="Arial"/>
          <w:sz w:val="20"/>
          <w:szCs w:val="28"/>
        </w:rPr>
        <w:t xml:space="preserve"> – </w:t>
      </w:r>
      <w:r w:rsidR="004C68F7">
        <w:rPr>
          <w:rFonts w:ascii="Arial" w:hAnsi="Arial" w:cs="Arial"/>
          <w:sz w:val="20"/>
          <w:szCs w:val="28"/>
        </w:rPr>
        <w:t xml:space="preserve">wie eine Baumpflanzaktion, die Aufwertung von Freiflächen und Spielplätzen </w:t>
      </w:r>
      <w:r w:rsidR="00973E5F">
        <w:rPr>
          <w:rFonts w:ascii="Arial" w:hAnsi="Arial" w:cs="Arial"/>
          <w:sz w:val="20"/>
          <w:szCs w:val="28"/>
        </w:rPr>
        <w:t>oder auch</w:t>
      </w:r>
      <w:r w:rsidR="004C68F7">
        <w:rPr>
          <w:rFonts w:ascii="Arial" w:hAnsi="Arial" w:cs="Arial"/>
          <w:sz w:val="20"/>
          <w:szCs w:val="28"/>
        </w:rPr>
        <w:t xml:space="preserve"> die </w:t>
      </w:r>
      <w:r w:rsidR="00654387">
        <w:rPr>
          <w:rFonts w:ascii="Arial" w:hAnsi="Arial" w:cs="Arial"/>
          <w:sz w:val="20"/>
          <w:szCs w:val="28"/>
        </w:rPr>
        <w:t>Schaffung</w:t>
      </w:r>
      <w:r w:rsidR="004C68F7">
        <w:rPr>
          <w:rFonts w:ascii="Arial" w:hAnsi="Arial" w:cs="Arial"/>
          <w:sz w:val="20"/>
          <w:szCs w:val="28"/>
        </w:rPr>
        <w:t xml:space="preserve"> von </w:t>
      </w:r>
      <w:r w:rsidR="00654387">
        <w:rPr>
          <w:rFonts w:ascii="Arial" w:hAnsi="Arial" w:cs="Arial"/>
          <w:sz w:val="20"/>
          <w:szCs w:val="28"/>
        </w:rPr>
        <w:t xml:space="preserve">neuen Bewegungsangeboten </w:t>
      </w:r>
      <w:r w:rsidR="00C22A79">
        <w:rPr>
          <w:rFonts w:ascii="Arial" w:hAnsi="Arial" w:cs="Arial"/>
          <w:sz w:val="20"/>
          <w:szCs w:val="28"/>
        </w:rPr>
        <w:t xml:space="preserve">– </w:t>
      </w:r>
      <w:r w:rsidR="00654387">
        <w:rPr>
          <w:rFonts w:ascii="Arial" w:hAnsi="Arial" w:cs="Arial"/>
          <w:sz w:val="20"/>
          <w:szCs w:val="28"/>
        </w:rPr>
        <w:t xml:space="preserve">verbessern die </w:t>
      </w:r>
      <w:r w:rsidR="004C68F7">
        <w:rPr>
          <w:rFonts w:ascii="Arial" w:hAnsi="Arial" w:cs="Arial"/>
          <w:sz w:val="20"/>
          <w:szCs w:val="28"/>
        </w:rPr>
        <w:t xml:space="preserve">Aufenthaltsqualität und </w:t>
      </w:r>
      <w:r w:rsidR="00654387">
        <w:rPr>
          <w:rFonts w:ascii="Arial" w:hAnsi="Arial" w:cs="Arial"/>
          <w:sz w:val="20"/>
          <w:szCs w:val="28"/>
        </w:rPr>
        <w:t xml:space="preserve">generieren </w:t>
      </w:r>
      <w:r w:rsidR="004C68F7">
        <w:rPr>
          <w:rFonts w:ascii="Arial" w:hAnsi="Arial" w:cs="Arial"/>
          <w:sz w:val="20"/>
          <w:szCs w:val="28"/>
        </w:rPr>
        <w:t>Mehrwerte, die über das Jubiläum hinaus</w:t>
      </w:r>
      <w:r w:rsidR="00654387">
        <w:rPr>
          <w:rFonts w:ascii="Arial" w:hAnsi="Arial" w:cs="Arial"/>
          <w:sz w:val="20"/>
          <w:szCs w:val="28"/>
        </w:rPr>
        <w:t xml:space="preserve"> in den gesamten Stadtteil</w:t>
      </w:r>
      <w:r w:rsidR="004C68F7">
        <w:rPr>
          <w:rFonts w:ascii="Arial" w:hAnsi="Arial" w:cs="Arial"/>
          <w:sz w:val="20"/>
          <w:szCs w:val="28"/>
        </w:rPr>
        <w:t xml:space="preserve"> wirken. Urban-</w:t>
      </w:r>
      <w:proofErr w:type="spellStart"/>
      <w:r w:rsidR="004C68F7">
        <w:rPr>
          <w:rFonts w:ascii="Arial" w:hAnsi="Arial" w:cs="Arial"/>
          <w:sz w:val="20"/>
          <w:szCs w:val="28"/>
        </w:rPr>
        <w:t>Gardening</w:t>
      </w:r>
      <w:proofErr w:type="spellEnd"/>
      <w:r w:rsidR="004C68F7">
        <w:rPr>
          <w:rFonts w:ascii="Arial" w:hAnsi="Arial" w:cs="Arial"/>
          <w:sz w:val="20"/>
          <w:szCs w:val="28"/>
        </w:rPr>
        <w:t xml:space="preserve">-Aktionen fördern Partizipation und Miteinander – bei der ersten, im Frühjahr gestarteten Aktion in der Nordweststadt gärtnern und ernten die Mieterinnen und Mieter bereits zusammen. </w:t>
      </w:r>
    </w:p>
    <w:p w14:paraId="1C13C56A" w14:textId="77777777" w:rsidR="00730C14" w:rsidRPr="00C22A79" w:rsidRDefault="00730C14" w:rsidP="00C976A0">
      <w:pPr>
        <w:rPr>
          <w:rFonts w:ascii="Arial" w:hAnsi="Arial" w:cs="Arial"/>
          <w:sz w:val="20"/>
          <w:szCs w:val="28"/>
        </w:rPr>
      </w:pPr>
    </w:p>
    <w:p w14:paraId="2F12FBF0" w14:textId="727CD346" w:rsidR="00804D45" w:rsidRPr="00C22A79" w:rsidRDefault="001D4088" w:rsidP="00C976A0">
      <w:pPr>
        <w:rPr>
          <w:rFonts w:ascii="Arial" w:hAnsi="Arial" w:cs="Arial"/>
          <w:sz w:val="20"/>
          <w:szCs w:val="28"/>
        </w:rPr>
      </w:pPr>
      <w:r w:rsidRPr="00C22A79">
        <w:rPr>
          <w:rFonts w:ascii="Arial" w:hAnsi="Arial" w:cs="Arial"/>
          <w:sz w:val="20"/>
          <w:szCs w:val="28"/>
        </w:rPr>
        <w:t xml:space="preserve">Das Motto „Geschichten Raum geben“ kommt auch auf die Schiene, denn ab </w:t>
      </w:r>
      <w:r w:rsidR="00804D45" w:rsidRPr="00C22A79">
        <w:rPr>
          <w:rFonts w:ascii="Arial" w:hAnsi="Arial" w:cs="Arial"/>
          <w:sz w:val="20"/>
          <w:szCs w:val="28"/>
        </w:rPr>
        <w:t xml:space="preserve">dem </w:t>
      </w:r>
      <w:r w:rsidR="00C22A79" w:rsidRPr="00C22A79">
        <w:rPr>
          <w:rFonts w:ascii="Arial" w:hAnsi="Arial" w:cs="Arial"/>
          <w:sz w:val="20"/>
          <w:szCs w:val="28"/>
        </w:rPr>
        <w:t>Geburtstag am 26</w:t>
      </w:r>
      <w:r w:rsidR="00804D45" w:rsidRPr="00C22A79">
        <w:rPr>
          <w:rFonts w:ascii="Arial" w:hAnsi="Arial" w:cs="Arial"/>
          <w:sz w:val="20"/>
          <w:szCs w:val="28"/>
        </w:rPr>
        <w:t xml:space="preserve">. </w:t>
      </w:r>
      <w:r w:rsidR="00C22A79" w:rsidRPr="00C22A79">
        <w:rPr>
          <w:rFonts w:ascii="Arial" w:hAnsi="Arial" w:cs="Arial"/>
          <w:sz w:val="20"/>
          <w:szCs w:val="28"/>
        </w:rPr>
        <w:t>Mai</w:t>
      </w:r>
      <w:r w:rsidR="00804D45" w:rsidRPr="00C22A79">
        <w:rPr>
          <w:rFonts w:ascii="Arial" w:hAnsi="Arial" w:cs="Arial"/>
          <w:sz w:val="20"/>
          <w:szCs w:val="28"/>
        </w:rPr>
        <w:t xml:space="preserve"> 2022 </w:t>
      </w:r>
      <w:r w:rsidRPr="00C22A79">
        <w:rPr>
          <w:rFonts w:ascii="Arial" w:hAnsi="Arial" w:cs="Arial"/>
          <w:sz w:val="20"/>
          <w:szCs w:val="28"/>
        </w:rPr>
        <w:t xml:space="preserve">fährt eine </w:t>
      </w:r>
      <w:r w:rsidR="00804D45" w:rsidRPr="00C22A79">
        <w:rPr>
          <w:rFonts w:ascii="Arial" w:hAnsi="Arial" w:cs="Arial"/>
          <w:sz w:val="20"/>
          <w:szCs w:val="28"/>
        </w:rPr>
        <w:t>Jubiläums-Straßenbahn durc</w:t>
      </w:r>
      <w:r w:rsidR="00A47EC0" w:rsidRPr="00C22A79">
        <w:rPr>
          <w:rFonts w:ascii="Arial" w:hAnsi="Arial" w:cs="Arial"/>
          <w:sz w:val="20"/>
          <w:szCs w:val="28"/>
        </w:rPr>
        <w:t>hs Stadtgebiet</w:t>
      </w:r>
      <w:r w:rsidR="00804D45" w:rsidRPr="00C22A79">
        <w:rPr>
          <w:rFonts w:ascii="Arial" w:hAnsi="Arial" w:cs="Arial"/>
          <w:sz w:val="20"/>
          <w:szCs w:val="28"/>
        </w:rPr>
        <w:t>.</w:t>
      </w:r>
    </w:p>
    <w:p w14:paraId="57A373C9" w14:textId="77777777" w:rsidR="005B3291" w:rsidRDefault="005B3291" w:rsidP="00BC1D76">
      <w:pPr>
        <w:spacing w:line="250" w:lineRule="atLeast"/>
        <w:rPr>
          <w:rFonts w:ascii="Arial" w:hAnsi="Arial" w:cs="Arial"/>
          <w:sz w:val="20"/>
          <w:szCs w:val="20"/>
        </w:rPr>
      </w:pPr>
    </w:p>
    <w:p w14:paraId="087AB658" w14:textId="21FC45C7" w:rsidR="00601832" w:rsidRDefault="00BC1D76" w:rsidP="00DF1F3E">
      <w:pPr>
        <w:spacing w:line="250" w:lineRule="atLeast"/>
        <w:rPr>
          <w:rFonts w:ascii="Arial" w:hAnsi="Arial" w:cs="Arial"/>
          <w:sz w:val="20"/>
          <w:szCs w:val="20"/>
        </w:rPr>
      </w:pPr>
      <w:r w:rsidRPr="00BC1D76">
        <w:rPr>
          <w:rFonts w:ascii="Arial" w:hAnsi="Arial" w:cs="Arial"/>
          <w:sz w:val="20"/>
          <w:szCs w:val="20"/>
        </w:rPr>
        <w:t xml:space="preserve">Zu den </w:t>
      </w:r>
      <w:r w:rsidR="00DF1F3E">
        <w:rPr>
          <w:rFonts w:ascii="Arial" w:hAnsi="Arial" w:cs="Arial"/>
          <w:sz w:val="20"/>
          <w:szCs w:val="20"/>
        </w:rPr>
        <w:t xml:space="preserve">ersten </w:t>
      </w:r>
      <w:r w:rsidRPr="00BC1D76">
        <w:rPr>
          <w:rFonts w:ascii="Arial" w:hAnsi="Arial" w:cs="Arial"/>
          <w:sz w:val="20"/>
          <w:szCs w:val="20"/>
        </w:rPr>
        <w:t>Gratulanten gehör</w:t>
      </w:r>
      <w:r w:rsidR="00BA336E">
        <w:rPr>
          <w:rFonts w:ascii="Arial" w:hAnsi="Arial" w:cs="Arial"/>
          <w:sz w:val="20"/>
          <w:szCs w:val="20"/>
        </w:rPr>
        <w:t>t</w:t>
      </w:r>
      <w:r w:rsidRPr="00BC1D76">
        <w:rPr>
          <w:rFonts w:ascii="Arial" w:hAnsi="Arial" w:cs="Arial"/>
          <w:sz w:val="20"/>
          <w:szCs w:val="20"/>
        </w:rPr>
        <w:t xml:space="preserve"> </w:t>
      </w:r>
      <w:r w:rsidR="00BA336E">
        <w:rPr>
          <w:rFonts w:ascii="Arial" w:hAnsi="Arial" w:cs="Arial"/>
          <w:sz w:val="20"/>
          <w:szCs w:val="20"/>
        </w:rPr>
        <w:t>Bürgermeister und Aufsichtsratsvorsitzender Daniel Fluhrer: „Als</w:t>
      </w:r>
      <w:r w:rsidR="00BA336E" w:rsidRPr="00BA336E">
        <w:rPr>
          <w:rFonts w:ascii="Arial" w:hAnsi="Arial" w:cs="Arial"/>
          <w:sz w:val="20"/>
          <w:szCs w:val="20"/>
        </w:rPr>
        <w:t xml:space="preserve"> städtische Partnerin </w:t>
      </w:r>
      <w:r w:rsidR="00BA336E">
        <w:rPr>
          <w:rFonts w:ascii="Arial" w:hAnsi="Arial" w:cs="Arial"/>
          <w:sz w:val="20"/>
          <w:szCs w:val="20"/>
        </w:rPr>
        <w:t>ist</w:t>
      </w:r>
      <w:r w:rsidR="00BA336E" w:rsidRPr="00BA336E">
        <w:rPr>
          <w:rFonts w:ascii="Arial" w:hAnsi="Arial" w:cs="Arial"/>
          <w:sz w:val="20"/>
          <w:szCs w:val="20"/>
        </w:rPr>
        <w:t xml:space="preserve"> die Volkswohnung </w:t>
      </w:r>
      <w:r w:rsidR="00BA336E">
        <w:rPr>
          <w:rFonts w:ascii="Arial" w:hAnsi="Arial" w:cs="Arial"/>
          <w:sz w:val="20"/>
          <w:szCs w:val="20"/>
        </w:rPr>
        <w:t xml:space="preserve">eine </w:t>
      </w:r>
      <w:r w:rsidR="00BA336E" w:rsidRPr="00BA336E">
        <w:rPr>
          <w:rFonts w:ascii="Arial" w:hAnsi="Arial" w:cs="Arial"/>
          <w:sz w:val="20"/>
          <w:szCs w:val="20"/>
        </w:rPr>
        <w:t xml:space="preserve">wertvolle Unterstützung bei der Bewältigung der </w:t>
      </w:r>
      <w:r w:rsidR="00BA336E" w:rsidRPr="00BA336E">
        <w:rPr>
          <w:rFonts w:ascii="Arial" w:hAnsi="Arial" w:cs="Arial"/>
          <w:sz w:val="20"/>
          <w:szCs w:val="20"/>
        </w:rPr>
        <w:lastRenderedPageBreak/>
        <w:t>anspruchsvollen Zukunftsaufgaben</w:t>
      </w:r>
      <w:r w:rsidR="00BA336E">
        <w:rPr>
          <w:rFonts w:ascii="Arial" w:hAnsi="Arial" w:cs="Arial"/>
          <w:sz w:val="20"/>
          <w:szCs w:val="20"/>
        </w:rPr>
        <w:t>, denn b</w:t>
      </w:r>
      <w:r w:rsidR="00BA336E" w:rsidRPr="00BA336E">
        <w:rPr>
          <w:rFonts w:ascii="Arial" w:hAnsi="Arial" w:cs="Arial"/>
          <w:sz w:val="20"/>
          <w:szCs w:val="20"/>
        </w:rPr>
        <w:t>ezahlbares Wohnen ist eine zentrale Herausforderung unserer Zeit.</w:t>
      </w:r>
      <w:r w:rsidR="00BA336E">
        <w:rPr>
          <w:rFonts w:ascii="Arial" w:hAnsi="Arial" w:cs="Arial"/>
          <w:sz w:val="20"/>
          <w:szCs w:val="20"/>
        </w:rPr>
        <w:t xml:space="preserve"> Die Volkswohnung schafft nicht nur </w:t>
      </w:r>
      <w:r w:rsidR="00DF1F3E">
        <w:rPr>
          <w:rFonts w:ascii="Arial" w:hAnsi="Arial" w:cs="Arial"/>
          <w:sz w:val="20"/>
          <w:szCs w:val="20"/>
        </w:rPr>
        <w:t xml:space="preserve">neuen, </w:t>
      </w:r>
      <w:r w:rsidR="00BA336E">
        <w:rPr>
          <w:rFonts w:ascii="Arial" w:hAnsi="Arial" w:cs="Arial"/>
          <w:sz w:val="20"/>
          <w:szCs w:val="20"/>
        </w:rPr>
        <w:t xml:space="preserve">bezahlbaren Wohnraum, sondern </w:t>
      </w:r>
      <w:r w:rsidR="00DF1F3E">
        <w:rPr>
          <w:rFonts w:ascii="Arial" w:hAnsi="Arial" w:cs="Arial"/>
          <w:sz w:val="20"/>
          <w:szCs w:val="20"/>
        </w:rPr>
        <w:t xml:space="preserve">verfolgt auch einen </w:t>
      </w:r>
      <w:r w:rsidR="00BA336E" w:rsidRPr="00BA336E">
        <w:rPr>
          <w:rFonts w:ascii="Arial" w:hAnsi="Arial" w:cs="Arial"/>
          <w:sz w:val="20"/>
          <w:szCs w:val="20"/>
        </w:rPr>
        <w:t xml:space="preserve">hohen Anspruch an Nachhaltigkeit, geht neue Wege in Sachen Mobilität und Energie, </w:t>
      </w:r>
      <w:r w:rsidR="00DF1F3E">
        <w:rPr>
          <w:rFonts w:ascii="Arial" w:hAnsi="Arial" w:cs="Arial"/>
          <w:sz w:val="20"/>
          <w:szCs w:val="20"/>
        </w:rPr>
        <w:t xml:space="preserve">hat Inklusion und Barrierefreiheit im Blick und denkt Quartiersentwicklungen ganzheitlich. </w:t>
      </w:r>
      <w:r w:rsidRPr="00BC1D76">
        <w:rPr>
          <w:rFonts w:ascii="Arial" w:hAnsi="Arial" w:cs="Arial"/>
          <w:sz w:val="20"/>
          <w:szCs w:val="20"/>
        </w:rPr>
        <w:t>So schreibt sie ihren ursprünglichen Auftrag in die Zukunft fort.</w:t>
      </w:r>
      <w:r w:rsidR="00DF1F3E">
        <w:rPr>
          <w:rFonts w:ascii="Arial" w:hAnsi="Arial" w:cs="Arial"/>
          <w:sz w:val="20"/>
          <w:szCs w:val="20"/>
        </w:rPr>
        <w:t>“</w:t>
      </w:r>
    </w:p>
    <w:p w14:paraId="2022D4EC" w14:textId="1C810314" w:rsidR="00DF1F3E" w:rsidRDefault="00DF1F3E" w:rsidP="00DF1F3E">
      <w:pPr>
        <w:spacing w:line="250" w:lineRule="atLeast"/>
        <w:rPr>
          <w:rFonts w:ascii="Arial" w:hAnsi="Arial" w:cs="Arial"/>
          <w:sz w:val="20"/>
          <w:szCs w:val="20"/>
        </w:rPr>
      </w:pPr>
    </w:p>
    <w:p w14:paraId="1C5FEA56" w14:textId="26ADB771" w:rsidR="00973E5F" w:rsidRDefault="00973E5F" w:rsidP="00DF1F3E">
      <w:pPr>
        <w:spacing w:line="250" w:lineRule="atLeast"/>
        <w:rPr>
          <w:rFonts w:ascii="Arial" w:hAnsi="Arial" w:cs="Arial"/>
          <w:sz w:val="20"/>
          <w:szCs w:val="20"/>
        </w:rPr>
      </w:pPr>
    </w:p>
    <w:p w14:paraId="7163277D" w14:textId="77777777" w:rsidR="00973E5F" w:rsidRPr="002A241F" w:rsidRDefault="00973E5F" w:rsidP="00DF1F3E">
      <w:pPr>
        <w:spacing w:line="250" w:lineRule="atLeast"/>
        <w:rPr>
          <w:rFonts w:ascii="Arial" w:hAnsi="Arial" w:cs="Arial"/>
          <w:sz w:val="20"/>
          <w:szCs w:val="20"/>
        </w:rPr>
      </w:pPr>
    </w:p>
    <w:p w14:paraId="66B2081C" w14:textId="77777777" w:rsidR="00601832" w:rsidRPr="002A241F" w:rsidRDefault="00601832" w:rsidP="00352612">
      <w:pPr>
        <w:spacing w:line="250" w:lineRule="atLeast"/>
        <w:rPr>
          <w:rFonts w:ascii="Arial" w:hAnsi="Arial" w:cs="Arial"/>
          <w:sz w:val="20"/>
          <w:szCs w:val="20"/>
        </w:rPr>
      </w:pPr>
    </w:p>
    <w:p w14:paraId="56EE1893" w14:textId="77777777" w:rsidR="00601832" w:rsidRPr="002A241F" w:rsidRDefault="000558A4" w:rsidP="00352612">
      <w:pPr>
        <w:spacing w:line="250" w:lineRule="atLeast"/>
        <w:rPr>
          <w:rFonts w:ascii="Arial" w:hAnsi="Arial" w:cs="Arial"/>
          <w:sz w:val="20"/>
          <w:szCs w:val="20"/>
        </w:rPr>
      </w:pPr>
      <w:r w:rsidRPr="002A241F">
        <w:rPr>
          <w:rFonts w:ascii="Arial" w:hAnsi="Arial" w:cs="Arial"/>
          <w:sz w:val="20"/>
          <w:szCs w:val="20"/>
        </w:rPr>
        <w:t xml:space="preserve">Pia Hesselschwerdt </w:t>
      </w:r>
    </w:p>
    <w:p w14:paraId="0731A9A8" w14:textId="77777777" w:rsidR="000558A4" w:rsidRPr="002A241F" w:rsidRDefault="000558A4" w:rsidP="00352612">
      <w:pPr>
        <w:spacing w:line="250" w:lineRule="atLeast"/>
        <w:rPr>
          <w:rFonts w:ascii="Arial" w:hAnsi="Arial" w:cs="Arial"/>
          <w:sz w:val="20"/>
          <w:szCs w:val="20"/>
        </w:rPr>
      </w:pPr>
      <w:r w:rsidRPr="002A241F">
        <w:rPr>
          <w:rFonts w:ascii="Arial" w:hAnsi="Arial" w:cs="Arial"/>
          <w:sz w:val="20"/>
          <w:szCs w:val="20"/>
        </w:rPr>
        <w:t>Leiterin Unternehmenskommunikation</w:t>
      </w:r>
    </w:p>
    <w:p w14:paraId="174634E0" w14:textId="77777777" w:rsidR="00601832" w:rsidRPr="002A241F" w:rsidRDefault="00601832" w:rsidP="00352612">
      <w:pPr>
        <w:spacing w:line="250" w:lineRule="atLeast"/>
        <w:rPr>
          <w:rFonts w:ascii="Arial" w:hAnsi="Arial" w:cs="Arial"/>
          <w:sz w:val="20"/>
          <w:szCs w:val="20"/>
        </w:rPr>
      </w:pPr>
    </w:p>
    <w:p w14:paraId="7B673A9B" w14:textId="77777777" w:rsidR="000558A4" w:rsidRPr="002A241F" w:rsidRDefault="000558A4" w:rsidP="00352612">
      <w:pPr>
        <w:spacing w:line="250" w:lineRule="atLeast"/>
        <w:rPr>
          <w:rFonts w:ascii="Arial" w:hAnsi="Arial" w:cs="Arial"/>
          <w:spacing w:val="2"/>
          <w:sz w:val="20"/>
          <w:szCs w:val="20"/>
        </w:rPr>
      </w:pPr>
      <w:r w:rsidRPr="002A241F">
        <w:rPr>
          <w:rFonts w:ascii="Arial" w:hAnsi="Arial" w:cs="Arial"/>
          <w:spacing w:val="2"/>
          <w:sz w:val="20"/>
          <w:szCs w:val="20"/>
        </w:rPr>
        <w:t xml:space="preserve">Volkswohnung GmbH </w:t>
      </w:r>
    </w:p>
    <w:p w14:paraId="42404638" w14:textId="77777777" w:rsidR="000558A4" w:rsidRPr="002A241F" w:rsidRDefault="000558A4" w:rsidP="00352612">
      <w:pPr>
        <w:spacing w:line="250" w:lineRule="atLeast"/>
        <w:rPr>
          <w:rFonts w:ascii="Arial" w:hAnsi="Arial" w:cs="Arial"/>
          <w:spacing w:val="2"/>
          <w:sz w:val="20"/>
          <w:szCs w:val="20"/>
        </w:rPr>
      </w:pPr>
      <w:r w:rsidRPr="002A241F">
        <w:rPr>
          <w:rFonts w:ascii="Arial" w:hAnsi="Arial" w:cs="Arial"/>
          <w:spacing w:val="2"/>
          <w:sz w:val="20"/>
          <w:szCs w:val="20"/>
        </w:rPr>
        <w:t>Ettlinger-Tor-Platz 2</w:t>
      </w:r>
    </w:p>
    <w:p w14:paraId="36D29A33" w14:textId="77777777" w:rsidR="000558A4" w:rsidRPr="002A241F" w:rsidRDefault="00786F15" w:rsidP="00352612">
      <w:pPr>
        <w:spacing w:line="250" w:lineRule="atLeast"/>
        <w:rPr>
          <w:rFonts w:ascii="Arial" w:hAnsi="Arial" w:cs="Arial"/>
          <w:spacing w:val="2"/>
          <w:sz w:val="20"/>
          <w:szCs w:val="20"/>
        </w:rPr>
      </w:pPr>
      <w:r w:rsidRPr="002A241F">
        <w:rPr>
          <w:rFonts w:ascii="Arial" w:hAnsi="Arial" w:cs="Arial"/>
          <w:spacing w:val="2"/>
          <w:sz w:val="20"/>
          <w:szCs w:val="20"/>
        </w:rPr>
        <w:t>76137</w:t>
      </w:r>
      <w:r w:rsidR="000558A4" w:rsidRPr="002A241F">
        <w:rPr>
          <w:rFonts w:ascii="Arial" w:hAnsi="Arial" w:cs="Arial"/>
          <w:spacing w:val="2"/>
          <w:sz w:val="20"/>
          <w:szCs w:val="20"/>
        </w:rPr>
        <w:t xml:space="preserve"> Karlsruhe</w:t>
      </w:r>
      <w:r w:rsidRPr="002A241F">
        <w:rPr>
          <w:rFonts w:ascii="Arial" w:hAnsi="Arial" w:cs="Arial"/>
          <w:spacing w:val="2"/>
          <w:sz w:val="20"/>
          <w:szCs w:val="20"/>
        </w:rPr>
        <w:t xml:space="preserve"> </w:t>
      </w:r>
    </w:p>
    <w:p w14:paraId="487277C9" w14:textId="77777777" w:rsidR="000558A4" w:rsidRPr="002A241F" w:rsidRDefault="000558A4" w:rsidP="00352612">
      <w:pPr>
        <w:spacing w:line="250" w:lineRule="atLeast"/>
        <w:rPr>
          <w:rFonts w:ascii="Arial" w:hAnsi="Arial" w:cs="Arial"/>
          <w:spacing w:val="4"/>
          <w:sz w:val="20"/>
          <w:szCs w:val="20"/>
        </w:rPr>
      </w:pPr>
      <w:r w:rsidRPr="002A241F">
        <w:rPr>
          <w:rFonts w:ascii="Arial" w:hAnsi="Arial" w:cs="Arial"/>
          <w:spacing w:val="2"/>
          <w:sz w:val="20"/>
          <w:szCs w:val="20"/>
        </w:rPr>
        <w:t xml:space="preserve">T </w:t>
      </w:r>
      <w:r w:rsidRPr="002A241F">
        <w:rPr>
          <w:rFonts w:ascii="Arial" w:hAnsi="Arial" w:cs="Arial"/>
          <w:spacing w:val="4"/>
          <w:sz w:val="20"/>
          <w:szCs w:val="20"/>
        </w:rPr>
        <w:t>0721 3506-</w:t>
      </w:r>
      <w:r w:rsidR="002A241F">
        <w:rPr>
          <w:rFonts w:ascii="Arial" w:hAnsi="Arial" w:cs="Arial"/>
          <w:spacing w:val="4"/>
          <w:sz w:val="20"/>
          <w:szCs w:val="20"/>
        </w:rPr>
        <w:t>149</w:t>
      </w:r>
    </w:p>
    <w:p w14:paraId="6A6A2B04" w14:textId="77777777" w:rsidR="00655CC0" w:rsidRPr="002A241F" w:rsidRDefault="005F5261" w:rsidP="00352612">
      <w:pPr>
        <w:tabs>
          <w:tab w:val="left" w:pos="900"/>
        </w:tabs>
        <w:spacing w:line="250" w:lineRule="atLeast"/>
        <w:rPr>
          <w:rFonts w:ascii="Arial" w:hAnsi="Arial" w:cs="Arial"/>
          <w:color w:val="000000" w:themeColor="text1"/>
          <w:sz w:val="20"/>
          <w:szCs w:val="20"/>
          <w:lang w:val="it-IT"/>
        </w:rPr>
      </w:pPr>
      <w:r w:rsidRPr="002A241F">
        <w:rPr>
          <w:rFonts w:ascii="Arial" w:hAnsi="Arial" w:cs="Arial"/>
          <w:sz w:val="20"/>
          <w:szCs w:val="20"/>
          <w:lang w:val="it-IT"/>
        </w:rPr>
        <w:t>pia.hesselschwerdt@volkswohnung.de</w:t>
      </w:r>
    </w:p>
    <w:p w14:paraId="06011FDC" w14:textId="77777777" w:rsidR="00655CC0" w:rsidRPr="002A241F" w:rsidRDefault="00655CC0" w:rsidP="00352612">
      <w:pPr>
        <w:spacing w:line="250" w:lineRule="atLeast"/>
        <w:rPr>
          <w:rFonts w:ascii="Arial" w:hAnsi="Arial" w:cs="Arial"/>
          <w:spacing w:val="2"/>
          <w:sz w:val="20"/>
          <w:szCs w:val="20"/>
        </w:rPr>
      </w:pPr>
    </w:p>
    <w:p w14:paraId="742FE182" w14:textId="77777777" w:rsidR="00655CC0" w:rsidRPr="002A241F" w:rsidRDefault="00655CC0" w:rsidP="00352612">
      <w:pPr>
        <w:spacing w:line="250" w:lineRule="atLeast"/>
        <w:rPr>
          <w:rFonts w:ascii="Arial" w:hAnsi="Arial" w:cs="Arial"/>
          <w:spacing w:val="2"/>
          <w:sz w:val="20"/>
          <w:szCs w:val="20"/>
        </w:rPr>
      </w:pPr>
    </w:p>
    <w:p w14:paraId="6BEB26F8" w14:textId="77777777" w:rsidR="00BC16FA" w:rsidRPr="002A241F" w:rsidRDefault="00BC16FA" w:rsidP="00352612">
      <w:pPr>
        <w:spacing w:line="250" w:lineRule="atLeast"/>
        <w:rPr>
          <w:rFonts w:ascii="Arial" w:hAnsi="Arial" w:cs="Arial"/>
          <w:spacing w:val="2"/>
          <w:sz w:val="20"/>
          <w:szCs w:val="20"/>
        </w:rPr>
      </w:pPr>
    </w:p>
    <w:p w14:paraId="3742E3EB" w14:textId="77777777" w:rsidR="00BC16FA" w:rsidRPr="002A241F" w:rsidRDefault="00BC16FA" w:rsidP="00352612">
      <w:pPr>
        <w:spacing w:line="250" w:lineRule="atLeast"/>
        <w:rPr>
          <w:rFonts w:ascii="Arial" w:hAnsi="Arial" w:cs="Arial"/>
          <w:spacing w:val="2"/>
          <w:sz w:val="20"/>
          <w:szCs w:val="20"/>
        </w:rPr>
      </w:pPr>
    </w:p>
    <w:p w14:paraId="1C2E7089" w14:textId="77777777" w:rsidR="00F57FA0" w:rsidRPr="002A241F" w:rsidRDefault="00F57FA0" w:rsidP="00352612">
      <w:pPr>
        <w:spacing w:line="250" w:lineRule="atLeast"/>
        <w:rPr>
          <w:rFonts w:ascii="Arial" w:hAnsi="Arial" w:cs="Arial"/>
          <w:spacing w:val="2"/>
          <w:sz w:val="20"/>
          <w:szCs w:val="20"/>
        </w:rPr>
      </w:pPr>
    </w:p>
    <w:p w14:paraId="3C9FFA28" w14:textId="77777777" w:rsidR="00F57FA0" w:rsidRPr="002A241F" w:rsidRDefault="00F57FA0" w:rsidP="00352612">
      <w:pPr>
        <w:spacing w:line="250" w:lineRule="atLeast"/>
        <w:rPr>
          <w:rFonts w:ascii="Arial" w:hAnsi="Arial" w:cs="Arial"/>
          <w:spacing w:val="2"/>
          <w:sz w:val="20"/>
          <w:szCs w:val="20"/>
        </w:rPr>
      </w:pPr>
    </w:p>
    <w:p w14:paraId="604CA7D2" w14:textId="77777777" w:rsidR="00F57FA0" w:rsidRPr="002A241F" w:rsidRDefault="00F57FA0" w:rsidP="00352612">
      <w:pPr>
        <w:spacing w:line="250" w:lineRule="atLeast"/>
        <w:rPr>
          <w:rFonts w:ascii="Arial" w:hAnsi="Arial" w:cs="Arial"/>
          <w:spacing w:val="2"/>
          <w:sz w:val="20"/>
          <w:szCs w:val="20"/>
        </w:rPr>
      </w:pPr>
    </w:p>
    <w:p w14:paraId="77CF1494" w14:textId="77777777" w:rsidR="00F57FA0" w:rsidRPr="002A241F" w:rsidRDefault="00F57FA0" w:rsidP="00352612">
      <w:pPr>
        <w:spacing w:line="250" w:lineRule="atLeast"/>
        <w:rPr>
          <w:rFonts w:ascii="Arial" w:hAnsi="Arial" w:cs="Arial"/>
          <w:spacing w:val="2"/>
          <w:sz w:val="20"/>
          <w:szCs w:val="20"/>
        </w:rPr>
      </w:pPr>
    </w:p>
    <w:p w14:paraId="5E55642E" w14:textId="77777777" w:rsidR="00F57FA0" w:rsidRPr="002A241F" w:rsidRDefault="00F57FA0" w:rsidP="00352612">
      <w:pPr>
        <w:spacing w:line="250" w:lineRule="atLeast"/>
        <w:rPr>
          <w:rFonts w:ascii="Arial" w:hAnsi="Arial" w:cs="Arial"/>
          <w:spacing w:val="2"/>
          <w:sz w:val="20"/>
          <w:szCs w:val="20"/>
        </w:rPr>
      </w:pPr>
    </w:p>
    <w:p w14:paraId="0CF120A4" w14:textId="77777777" w:rsidR="00F57FA0" w:rsidRPr="002A241F" w:rsidRDefault="00F57FA0" w:rsidP="00352612">
      <w:pPr>
        <w:spacing w:line="250" w:lineRule="atLeast"/>
        <w:rPr>
          <w:rFonts w:ascii="Arial" w:hAnsi="Arial" w:cs="Arial"/>
          <w:spacing w:val="2"/>
          <w:sz w:val="20"/>
          <w:szCs w:val="20"/>
        </w:rPr>
      </w:pPr>
    </w:p>
    <w:p w14:paraId="197DE495" w14:textId="77777777" w:rsidR="00655CC0" w:rsidRPr="002A241F" w:rsidRDefault="00655CC0" w:rsidP="00352612">
      <w:pPr>
        <w:spacing w:line="250" w:lineRule="atLeast"/>
        <w:rPr>
          <w:rFonts w:ascii="Arial" w:hAnsi="Arial" w:cs="Arial"/>
          <w:sz w:val="20"/>
          <w:szCs w:val="20"/>
        </w:rPr>
      </w:pPr>
    </w:p>
    <w:sectPr w:rsidR="00655CC0" w:rsidRPr="002A241F" w:rsidSect="00626070">
      <w:headerReference w:type="default" r:id="rId9"/>
      <w:footerReference w:type="even" r:id="rId10"/>
      <w:footerReference w:type="default" r:id="rId11"/>
      <w:headerReference w:type="first" r:id="rId12"/>
      <w:footerReference w:type="first" r:id="rId13"/>
      <w:pgSz w:w="11906" w:h="16838"/>
      <w:pgMar w:top="2161" w:right="1274" w:bottom="1154" w:left="1418" w:header="709" w:footer="5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E850E" w14:textId="77777777" w:rsidR="00BC1D76" w:rsidRDefault="00BC1D76" w:rsidP="00947563">
      <w:r>
        <w:separator/>
      </w:r>
    </w:p>
  </w:endnote>
  <w:endnote w:type="continuationSeparator" w:id="0">
    <w:p w14:paraId="638F08F6" w14:textId="77777777" w:rsidR="00BC1D76" w:rsidRDefault="00BC1D76" w:rsidP="0094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Euclid Circular B">
    <w:altName w:val="Calibri"/>
    <w:panose1 w:val="020B0504000000000000"/>
    <w:charset w:val="00"/>
    <w:family w:val="swiss"/>
    <w:pitch w:val="variable"/>
    <w:sig w:usb0="A000027F" w:usb1="5000003B" w:usb2="0000002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98426678"/>
      <w:docPartObj>
        <w:docPartGallery w:val="Page Numbers (Bottom of Page)"/>
        <w:docPartUnique/>
      </w:docPartObj>
    </w:sdtPr>
    <w:sdtEndPr>
      <w:rPr>
        <w:rStyle w:val="Seitenzahl"/>
      </w:rPr>
    </w:sdtEndPr>
    <w:sdtContent>
      <w:p w14:paraId="33F4F550" w14:textId="77777777" w:rsidR="00F14494" w:rsidRDefault="00F14494" w:rsidP="0062607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773D4E7" w14:textId="77777777" w:rsidR="00F14494" w:rsidRDefault="00F14494" w:rsidP="00F1449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Fonts w:ascii="Arial" w:hAnsi="Arial" w:cs="Arial"/>
        <w:sz w:val="18"/>
        <w:szCs w:val="18"/>
      </w:rPr>
      <w:id w:val="947191359"/>
      <w:docPartObj>
        <w:docPartGallery w:val="Page Numbers (Bottom of Page)"/>
        <w:docPartUnique/>
      </w:docPartObj>
    </w:sdtPr>
    <w:sdtEndPr>
      <w:rPr>
        <w:rStyle w:val="Seitenzahl"/>
      </w:rPr>
    </w:sdtEndPr>
    <w:sdtContent>
      <w:p w14:paraId="6387109E" w14:textId="77777777" w:rsidR="00626070" w:rsidRPr="00626070" w:rsidRDefault="00626070" w:rsidP="00683204">
        <w:pPr>
          <w:pStyle w:val="Fuzeile"/>
          <w:framePr w:wrap="none" w:vAnchor="text" w:hAnchor="margin" w:xAlign="right" w:y="1"/>
          <w:rPr>
            <w:rStyle w:val="Seitenzahl"/>
            <w:rFonts w:ascii="Arial" w:hAnsi="Arial" w:cs="Arial"/>
            <w:sz w:val="18"/>
            <w:szCs w:val="18"/>
          </w:rPr>
        </w:pPr>
        <w:r w:rsidRPr="00626070">
          <w:rPr>
            <w:rStyle w:val="Seitenzahl"/>
            <w:rFonts w:ascii="Arial" w:hAnsi="Arial" w:cs="Arial"/>
            <w:sz w:val="18"/>
            <w:szCs w:val="18"/>
          </w:rPr>
          <w:fldChar w:fldCharType="begin"/>
        </w:r>
        <w:r w:rsidRPr="00626070">
          <w:rPr>
            <w:rStyle w:val="Seitenzahl"/>
            <w:rFonts w:ascii="Arial" w:hAnsi="Arial" w:cs="Arial"/>
            <w:sz w:val="18"/>
            <w:szCs w:val="18"/>
          </w:rPr>
          <w:instrText xml:space="preserve"> PAGE </w:instrText>
        </w:r>
        <w:r w:rsidRPr="00626070">
          <w:rPr>
            <w:rStyle w:val="Seitenzahl"/>
            <w:rFonts w:ascii="Arial" w:hAnsi="Arial" w:cs="Arial"/>
            <w:sz w:val="18"/>
            <w:szCs w:val="18"/>
          </w:rPr>
          <w:fldChar w:fldCharType="separate"/>
        </w:r>
        <w:r w:rsidRPr="00626070">
          <w:rPr>
            <w:rStyle w:val="Seitenzahl"/>
            <w:rFonts w:ascii="Arial" w:hAnsi="Arial" w:cs="Arial"/>
            <w:noProof/>
            <w:sz w:val="18"/>
            <w:szCs w:val="18"/>
          </w:rPr>
          <w:t>2</w:t>
        </w:r>
        <w:r w:rsidRPr="00626070">
          <w:rPr>
            <w:rStyle w:val="Seitenzahl"/>
            <w:rFonts w:ascii="Arial" w:hAnsi="Arial" w:cs="Arial"/>
            <w:sz w:val="18"/>
            <w:szCs w:val="18"/>
          </w:rPr>
          <w:fldChar w:fldCharType="end"/>
        </w:r>
      </w:p>
    </w:sdtContent>
  </w:sdt>
  <w:p w14:paraId="4F956300" w14:textId="77777777" w:rsidR="00F800B8" w:rsidRPr="00626070" w:rsidRDefault="00F800B8" w:rsidP="00F14494">
    <w:pPr>
      <w:pStyle w:val="EinfAbs"/>
      <w:tabs>
        <w:tab w:val="left" w:pos="170"/>
        <w:tab w:val="left" w:pos="312"/>
        <w:tab w:val="left" w:pos="493"/>
      </w:tabs>
      <w:ind w:right="360"/>
      <w:rPr>
        <w:rFonts w:ascii="Arial" w:hAnsi="Arial" w:cs="Arial"/>
        <w:spacing w:val="3"/>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2781" w14:textId="77777777" w:rsidR="00626070" w:rsidRDefault="00626070" w:rsidP="0062607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6FA07" w14:textId="77777777" w:rsidR="00BC1D76" w:rsidRDefault="00BC1D76" w:rsidP="00947563">
      <w:r>
        <w:separator/>
      </w:r>
    </w:p>
  </w:footnote>
  <w:footnote w:type="continuationSeparator" w:id="0">
    <w:p w14:paraId="5DD9582E" w14:textId="77777777" w:rsidR="00BC1D76" w:rsidRDefault="00BC1D76" w:rsidP="00947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6B07" w14:textId="77777777" w:rsidR="00947563" w:rsidRPr="00655CC0" w:rsidRDefault="00311488">
    <w:pPr>
      <w:pStyle w:val="Kopfzeile"/>
      <w:rPr>
        <w:rFonts w:ascii="Euclid Circular B" w:hAnsi="Euclid Circular B"/>
        <w:sz w:val="12"/>
        <w:szCs w:val="12"/>
      </w:rPr>
    </w:pPr>
    <w:r>
      <w:rPr>
        <w:noProof/>
      </w:rPr>
      <w:drawing>
        <wp:anchor distT="0" distB="0" distL="114300" distR="114300" simplePos="0" relativeHeight="251658240" behindDoc="0" locked="1" layoutInCell="1" allowOverlap="1" wp14:anchorId="6685858A" wp14:editId="2B60DF6B">
          <wp:simplePos x="0" y="0"/>
          <wp:positionH relativeFrom="leftMargin">
            <wp:posOffset>5140960</wp:posOffset>
          </wp:positionH>
          <wp:positionV relativeFrom="topMargin">
            <wp:posOffset>481965</wp:posOffset>
          </wp:positionV>
          <wp:extent cx="2084070" cy="305435"/>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084070" cy="305435"/>
                  </a:xfrm>
                  <a:prstGeom prst="rect">
                    <a:avLst/>
                  </a:prstGeom>
                </pic:spPr>
              </pic:pic>
            </a:graphicData>
          </a:graphic>
          <wp14:sizeRelH relativeFrom="page">
            <wp14:pctWidth>0</wp14:pctWidth>
          </wp14:sizeRelH>
          <wp14:sizeRelV relativeFrom="page">
            <wp14:pctHeight>0</wp14:pctHeight>
          </wp14:sizeRelV>
        </wp:anchor>
      </w:drawing>
    </w:r>
    <w:r w:rsidR="00EF4DCA" w:rsidRPr="00EF4DCA">
      <w:rPr>
        <w:rFonts w:ascii="Euclid Circular B" w:hAnsi="Euclid Circular B"/>
        <w:noProof/>
        <w:sz w:val="12"/>
        <w:szCs w:val="12"/>
      </w:rPr>
      <mc:AlternateContent>
        <mc:Choice Requires="wps">
          <w:drawing>
            <wp:anchor distT="0" distB="0" distL="114300" distR="114300" simplePos="0" relativeHeight="251685888" behindDoc="0" locked="0" layoutInCell="1" allowOverlap="1" wp14:anchorId="3E67CF02" wp14:editId="2F7D4FFA">
              <wp:simplePos x="0" y="0"/>
              <wp:positionH relativeFrom="leftMargin">
                <wp:posOffset>288290</wp:posOffset>
              </wp:positionH>
              <wp:positionV relativeFrom="topMargin">
                <wp:posOffset>5364480</wp:posOffset>
              </wp:positionV>
              <wp:extent cx="21600" cy="21600"/>
              <wp:effectExtent l="0" t="0" r="16510" b="16510"/>
              <wp:wrapNone/>
              <wp:docPr id="24" name="Oval 24"/>
              <wp:cNvGraphicFramePr/>
              <a:graphic xmlns:a="http://schemas.openxmlformats.org/drawingml/2006/main">
                <a:graphicData uri="http://schemas.microsoft.com/office/word/2010/wordprocessingShape">
                  <wps:wsp>
                    <wps:cNvSpPr/>
                    <wps:spPr>
                      <a:xfrm>
                        <a:off x="0" y="0"/>
                        <a:ext cx="21600" cy="21600"/>
                      </a:xfrm>
                      <a:prstGeom prst="ellipse">
                        <a:avLst/>
                      </a:prstGeom>
                      <a:solidFill>
                        <a:srgbClr val="4FB8A6"/>
                      </a:solidFill>
                      <a:ln>
                        <a:solidFill>
                          <a:srgbClr val="4FB8A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FDDEB3" id="Oval 24" o:spid="_x0000_s1026" style="position:absolute;margin-left:22.7pt;margin-top:422.4pt;width:1.7pt;height:1.7pt;z-index:251685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" fillcolor="#4fb8a6" strokecolor="#4fb8a6" strokeweight="1pt">
              <v:stroke joinstyle="miter"/>
              <w10:wrap anchorx="margin" anchory="margin"/>
            </v:oval>
          </w:pict>
        </mc:Fallback>
      </mc:AlternateContent>
    </w:r>
    <w:r w:rsidR="00EF4DCA" w:rsidRPr="00EF4DCA">
      <w:rPr>
        <w:rFonts w:ascii="Euclid Circular B" w:hAnsi="Euclid Circular B"/>
        <w:noProof/>
        <w:sz w:val="12"/>
        <w:szCs w:val="12"/>
      </w:rPr>
      <mc:AlternateContent>
        <mc:Choice Requires="wps">
          <w:drawing>
            <wp:anchor distT="0" distB="0" distL="114300" distR="114300" simplePos="0" relativeHeight="251684864" behindDoc="0" locked="0" layoutInCell="1" allowOverlap="1" wp14:anchorId="7571F1E6" wp14:editId="2F59FAB8">
              <wp:simplePos x="0" y="0"/>
              <wp:positionH relativeFrom="leftMargin">
                <wp:posOffset>288290</wp:posOffset>
              </wp:positionH>
              <wp:positionV relativeFrom="topMargin">
                <wp:posOffset>3816350</wp:posOffset>
              </wp:positionV>
              <wp:extent cx="21600" cy="21600"/>
              <wp:effectExtent l="0" t="0" r="16510" b="16510"/>
              <wp:wrapNone/>
              <wp:docPr id="19" name="Oval 19"/>
              <wp:cNvGraphicFramePr/>
              <a:graphic xmlns:a="http://schemas.openxmlformats.org/drawingml/2006/main">
                <a:graphicData uri="http://schemas.microsoft.com/office/word/2010/wordprocessingShape">
                  <wps:wsp>
                    <wps:cNvSpPr/>
                    <wps:spPr>
                      <a:xfrm>
                        <a:off x="0" y="0"/>
                        <a:ext cx="21600" cy="21600"/>
                      </a:xfrm>
                      <a:prstGeom prst="ellipse">
                        <a:avLst/>
                      </a:prstGeom>
                      <a:solidFill>
                        <a:srgbClr val="4FB8A6"/>
                      </a:solidFill>
                      <a:ln>
                        <a:solidFill>
                          <a:srgbClr val="4FB8A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6AF689" id="Oval 19" o:spid="_x0000_s1026" style="position:absolute;margin-left:22.7pt;margin-top:300.5pt;width:1.7pt;height:1.7pt;z-index:2516848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" fillcolor="#4fb8a6" strokecolor="#4fb8a6" strokeweight="1pt">
              <v:stroke joinstyle="miter"/>
              <w10:wrap anchorx="margin" anchory="margin"/>
            </v:oval>
          </w:pict>
        </mc:Fallback>
      </mc:AlternateContent>
    </w:r>
    <w:r w:rsidR="002B0FB2">
      <w:rPr>
        <w:rFonts w:ascii="Euclid Circular B" w:hAnsi="Euclid Circular B"/>
        <w:noProof/>
        <w:sz w:val="12"/>
        <w:szCs w:val="12"/>
      </w:rPr>
      <mc:AlternateContent>
        <mc:Choice Requires="wps">
          <w:drawing>
            <wp:anchor distT="0" distB="0" distL="114300" distR="114300" simplePos="0" relativeHeight="251671552" behindDoc="0" locked="0" layoutInCell="1" allowOverlap="1" wp14:anchorId="29F4298E" wp14:editId="16EAF5B8">
              <wp:simplePos x="0" y="0"/>
              <wp:positionH relativeFrom="column">
                <wp:posOffset>1462405</wp:posOffset>
              </wp:positionH>
              <wp:positionV relativeFrom="paragraph">
                <wp:posOffset>57785</wp:posOffset>
              </wp:positionV>
              <wp:extent cx="3175" cy="3175"/>
              <wp:effectExtent l="0" t="0" r="22225" b="22225"/>
              <wp:wrapNone/>
              <wp:docPr id="22" name="Oval 22"/>
              <wp:cNvGraphicFramePr/>
              <a:graphic xmlns:a="http://schemas.openxmlformats.org/drawingml/2006/main">
                <a:graphicData uri="http://schemas.microsoft.com/office/word/2010/wordprocessingShape">
                  <wps:wsp>
                    <wps:cNvSpPr/>
                    <wps:spPr>
                      <a:xfrm>
                        <a:off x="0" y="0"/>
                        <a:ext cx="3175" cy="31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B9D2D7" id="Oval 22" o:spid="_x0000_s1026" style="position:absolute;margin-left:115.15pt;margin-top:4.55pt;width:.2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" fillcolor="black [3213]" strokecolor="black [3213]" strokeweight="1pt">
              <v:stroke joinstyle="miter"/>
            </v:oval>
          </w:pict>
        </mc:Fallback>
      </mc:AlternateContent>
    </w:r>
    <w:r w:rsidR="00601CD7">
      <w:rPr>
        <w:rFonts w:ascii="Euclid Circular B" w:hAnsi="Euclid Circular B"/>
        <w:noProof/>
        <w:sz w:val="12"/>
        <w:szCs w:val="12"/>
      </w:rPr>
      <mc:AlternateContent>
        <mc:Choice Requires="wps">
          <w:drawing>
            <wp:anchor distT="0" distB="0" distL="114300" distR="114300" simplePos="0" relativeHeight="251673600" behindDoc="0" locked="0" layoutInCell="1" allowOverlap="1" wp14:anchorId="4EE1521C" wp14:editId="3517D3D7">
              <wp:simplePos x="0" y="0"/>
              <wp:positionH relativeFrom="column">
                <wp:posOffset>819150</wp:posOffset>
              </wp:positionH>
              <wp:positionV relativeFrom="paragraph">
                <wp:posOffset>57785</wp:posOffset>
              </wp:positionV>
              <wp:extent cx="3175" cy="3175"/>
              <wp:effectExtent l="0" t="0" r="22225" b="22225"/>
              <wp:wrapNone/>
              <wp:docPr id="23" name="Oval 23"/>
              <wp:cNvGraphicFramePr/>
              <a:graphic xmlns:a="http://schemas.openxmlformats.org/drawingml/2006/main">
                <a:graphicData uri="http://schemas.microsoft.com/office/word/2010/wordprocessingShape">
                  <wps:wsp>
                    <wps:cNvSpPr/>
                    <wps:spPr>
                      <a:xfrm>
                        <a:off x="0" y="0"/>
                        <a:ext cx="3175" cy="31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08DEE8" id="Oval 23" o:spid="_x0000_s1026" style="position:absolute;margin-left:64.5pt;margin-top:4.55pt;width:.25pt;height:.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" fillcolor="black [3213]" strokecolor="black [3213]" strokeweight="1pt">
              <v:stroke joinstyle="miter"/>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0599" w14:textId="77777777" w:rsidR="00EF4DCA" w:rsidRDefault="00EF4DCA">
    <w:pPr>
      <w:pStyle w:val="Kopfzeile"/>
    </w:pPr>
    <w:r w:rsidRPr="00EF4DCA">
      <w:rPr>
        <w:noProof/>
      </w:rPr>
      <w:drawing>
        <wp:anchor distT="0" distB="0" distL="114300" distR="114300" simplePos="0" relativeHeight="251675648" behindDoc="0" locked="1" layoutInCell="1" allowOverlap="1" wp14:anchorId="6E26A682" wp14:editId="5BCECD66">
          <wp:simplePos x="0" y="0"/>
          <wp:positionH relativeFrom="leftMargin">
            <wp:posOffset>5111750</wp:posOffset>
          </wp:positionH>
          <wp:positionV relativeFrom="topMargin">
            <wp:posOffset>502285</wp:posOffset>
          </wp:positionV>
          <wp:extent cx="2084070" cy="305435"/>
          <wp:effectExtent l="0" t="0" r="0" b="0"/>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084070" cy="305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41068"/>
    <w:multiLevelType w:val="hybridMultilevel"/>
    <w:tmpl w:val="A21C7FD0"/>
    <w:lvl w:ilvl="0" w:tplc="0407000F">
      <w:start w:val="1"/>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76"/>
    <w:rsid w:val="00016D25"/>
    <w:rsid w:val="000309BA"/>
    <w:rsid w:val="00034A48"/>
    <w:rsid w:val="00037A8B"/>
    <w:rsid w:val="000558A4"/>
    <w:rsid w:val="000676EF"/>
    <w:rsid w:val="000776BC"/>
    <w:rsid w:val="0009671B"/>
    <w:rsid w:val="000A203B"/>
    <w:rsid w:val="000B2B91"/>
    <w:rsid w:val="001436FE"/>
    <w:rsid w:val="00147075"/>
    <w:rsid w:val="0015377D"/>
    <w:rsid w:val="00160DEB"/>
    <w:rsid w:val="00181BFA"/>
    <w:rsid w:val="00197FE2"/>
    <w:rsid w:val="001D4088"/>
    <w:rsid w:val="00264055"/>
    <w:rsid w:val="002A241F"/>
    <w:rsid w:val="002A64F5"/>
    <w:rsid w:val="002B0FB2"/>
    <w:rsid w:val="002C32EE"/>
    <w:rsid w:val="00301169"/>
    <w:rsid w:val="00311488"/>
    <w:rsid w:val="00332F3E"/>
    <w:rsid w:val="00352612"/>
    <w:rsid w:val="00356231"/>
    <w:rsid w:val="003F568C"/>
    <w:rsid w:val="004341C8"/>
    <w:rsid w:val="00443E65"/>
    <w:rsid w:val="00470CF0"/>
    <w:rsid w:val="004A4D4B"/>
    <w:rsid w:val="004B35F0"/>
    <w:rsid w:val="004B635F"/>
    <w:rsid w:val="004C68F7"/>
    <w:rsid w:val="004F79AC"/>
    <w:rsid w:val="00501D9D"/>
    <w:rsid w:val="00530324"/>
    <w:rsid w:val="0053650E"/>
    <w:rsid w:val="00570C0A"/>
    <w:rsid w:val="00573C10"/>
    <w:rsid w:val="005A6372"/>
    <w:rsid w:val="005B1811"/>
    <w:rsid w:val="005B3291"/>
    <w:rsid w:val="005B3915"/>
    <w:rsid w:val="005D5E09"/>
    <w:rsid w:val="005E3C75"/>
    <w:rsid w:val="005F5261"/>
    <w:rsid w:val="00601832"/>
    <w:rsid w:val="00601CD7"/>
    <w:rsid w:val="00603339"/>
    <w:rsid w:val="00626070"/>
    <w:rsid w:val="00654387"/>
    <w:rsid w:val="00655CC0"/>
    <w:rsid w:val="00730C14"/>
    <w:rsid w:val="00786F15"/>
    <w:rsid w:val="007C55E7"/>
    <w:rsid w:val="00804D45"/>
    <w:rsid w:val="008A29B4"/>
    <w:rsid w:val="00947563"/>
    <w:rsid w:val="009565F4"/>
    <w:rsid w:val="00973291"/>
    <w:rsid w:val="00973E5F"/>
    <w:rsid w:val="009D3340"/>
    <w:rsid w:val="00A13AB8"/>
    <w:rsid w:val="00A3080F"/>
    <w:rsid w:val="00A47EC0"/>
    <w:rsid w:val="00AC7635"/>
    <w:rsid w:val="00B62868"/>
    <w:rsid w:val="00BA336E"/>
    <w:rsid w:val="00BC16FA"/>
    <w:rsid w:val="00BC1D76"/>
    <w:rsid w:val="00BD02CC"/>
    <w:rsid w:val="00BD7572"/>
    <w:rsid w:val="00C012CB"/>
    <w:rsid w:val="00C22A79"/>
    <w:rsid w:val="00C55EB9"/>
    <w:rsid w:val="00C976A0"/>
    <w:rsid w:val="00D75399"/>
    <w:rsid w:val="00DB7EAE"/>
    <w:rsid w:val="00DF1F3E"/>
    <w:rsid w:val="00E80E20"/>
    <w:rsid w:val="00E91C30"/>
    <w:rsid w:val="00EC45D8"/>
    <w:rsid w:val="00EF2158"/>
    <w:rsid w:val="00EF4DCA"/>
    <w:rsid w:val="00EF4EA2"/>
    <w:rsid w:val="00F06EF2"/>
    <w:rsid w:val="00F14494"/>
    <w:rsid w:val="00F14DC0"/>
    <w:rsid w:val="00F3293C"/>
    <w:rsid w:val="00F57FA0"/>
    <w:rsid w:val="00F800B8"/>
    <w:rsid w:val="00FD53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8CD672"/>
  <w15:chartTrackingRefBased/>
  <w15:docId w15:val="{7F0492A6-8DCC-4FD2-9A3D-2CD1CB3F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41C8"/>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47563"/>
    <w:pPr>
      <w:tabs>
        <w:tab w:val="center" w:pos="4536"/>
        <w:tab w:val="right" w:pos="9072"/>
      </w:tabs>
    </w:pPr>
    <w:rPr>
      <w:rFonts w:asciiTheme="minorHAnsi" w:eastAsiaTheme="minorHAnsi" w:hAnsiTheme="minorHAnsi" w:cstheme="minorBidi"/>
      <w:lang w:eastAsia="en-US"/>
    </w:rPr>
  </w:style>
  <w:style w:type="character" w:customStyle="1" w:styleId="KopfzeileZchn">
    <w:name w:val="Kopfzeile Zchn"/>
    <w:basedOn w:val="Absatz-Standardschriftart"/>
    <w:link w:val="Kopfzeile"/>
    <w:uiPriority w:val="99"/>
    <w:rsid w:val="00947563"/>
  </w:style>
  <w:style w:type="paragraph" w:styleId="Fuzeile">
    <w:name w:val="footer"/>
    <w:basedOn w:val="Standard"/>
    <w:link w:val="FuzeileZchn"/>
    <w:uiPriority w:val="99"/>
    <w:unhideWhenUsed/>
    <w:rsid w:val="00947563"/>
    <w:pPr>
      <w:tabs>
        <w:tab w:val="center" w:pos="4536"/>
        <w:tab w:val="right" w:pos="9072"/>
      </w:tabs>
    </w:pPr>
    <w:rPr>
      <w:rFonts w:asciiTheme="minorHAnsi" w:eastAsiaTheme="minorHAnsi" w:hAnsiTheme="minorHAnsi" w:cstheme="minorBidi"/>
      <w:lang w:eastAsia="en-US"/>
    </w:rPr>
  </w:style>
  <w:style w:type="character" w:customStyle="1" w:styleId="FuzeileZchn">
    <w:name w:val="Fußzeile Zchn"/>
    <w:basedOn w:val="Absatz-Standardschriftart"/>
    <w:link w:val="Fuzeile"/>
    <w:uiPriority w:val="99"/>
    <w:rsid w:val="00947563"/>
  </w:style>
  <w:style w:type="paragraph" w:customStyle="1" w:styleId="EinfAbs">
    <w:name w:val="[Einf. Abs.]"/>
    <w:basedOn w:val="Standard"/>
    <w:uiPriority w:val="99"/>
    <w:rsid w:val="00311488"/>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styleId="Hyperlink">
    <w:name w:val="Hyperlink"/>
    <w:basedOn w:val="Absatz-Standardschriftart"/>
    <w:uiPriority w:val="99"/>
    <w:unhideWhenUsed/>
    <w:rsid w:val="00356231"/>
    <w:rPr>
      <w:color w:val="0563C1" w:themeColor="hyperlink"/>
      <w:u w:val="single"/>
    </w:rPr>
  </w:style>
  <w:style w:type="character" w:styleId="NichtaufgelsteErwhnung">
    <w:name w:val="Unresolved Mention"/>
    <w:basedOn w:val="Absatz-Standardschriftart"/>
    <w:uiPriority w:val="99"/>
    <w:semiHidden/>
    <w:unhideWhenUsed/>
    <w:rsid w:val="00356231"/>
    <w:rPr>
      <w:color w:val="605E5C"/>
      <w:shd w:val="clear" w:color="auto" w:fill="E1DFDD"/>
    </w:rPr>
  </w:style>
  <w:style w:type="character" w:styleId="BesuchterLink">
    <w:name w:val="FollowedHyperlink"/>
    <w:basedOn w:val="Absatz-Standardschriftart"/>
    <w:uiPriority w:val="99"/>
    <w:semiHidden/>
    <w:unhideWhenUsed/>
    <w:rsid w:val="00356231"/>
    <w:rPr>
      <w:color w:val="954F72" w:themeColor="followedHyperlink"/>
      <w:u w:val="single"/>
    </w:rPr>
  </w:style>
  <w:style w:type="character" w:styleId="Seitenzahl">
    <w:name w:val="page number"/>
    <w:basedOn w:val="Absatz-Standardschriftart"/>
    <w:uiPriority w:val="99"/>
    <w:semiHidden/>
    <w:unhideWhenUsed/>
    <w:rsid w:val="00F14494"/>
  </w:style>
  <w:style w:type="paragraph" w:styleId="Listenabsatz">
    <w:name w:val="List Paragraph"/>
    <w:basedOn w:val="Standard"/>
    <w:uiPriority w:val="34"/>
    <w:qFormat/>
    <w:rsid w:val="00C976A0"/>
    <w:pPr>
      <w:spacing w:line="250" w:lineRule="atLeast"/>
      <w:ind w:left="720"/>
      <w:contextualSpacing/>
    </w:pPr>
    <w:rPr>
      <w:rFonts w:ascii="Arial" w:eastAsiaTheme="minorHAnsi" w:hAnsi="Arial" w:cs="Arial"/>
      <w:color w:val="000000"/>
      <w:sz w:val="20"/>
      <w:szCs w:val="20"/>
      <w:lang w:eastAsia="en-US"/>
    </w:rPr>
  </w:style>
  <w:style w:type="character" w:styleId="Kommentarzeichen">
    <w:name w:val="annotation reference"/>
    <w:basedOn w:val="Absatz-Standardschriftart"/>
    <w:uiPriority w:val="99"/>
    <w:semiHidden/>
    <w:unhideWhenUsed/>
    <w:rsid w:val="00573C10"/>
    <w:rPr>
      <w:sz w:val="16"/>
      <w:szCs w:val="16"/>
    </w:rPr>
  </w:style>
  <w:style w:type="paragraph" w:styleId="Kommentartext">
    <w:name w:val="annotation text"/>
    <w:basedOn w:val="Standard"/>
    <w:link w:val="KommentartextZchn"/>
    <w:uiPriority w:val="99"/>
    <w:semiHidden/>
    <w:unhideWhenUsed/>
    <w:rsid w:val="00573C10"/>
    <w:rPr>
      <w:sz w:val="20"/>
      <w:szCs w:val="20"/>
    </w:rPr>
  </w:style>
  <w:style w:type="character" w:customStyle="1" w:styleId="KommentartextZchn">
    <w:name w:val="Kommentartext Zchn"/>
    <w:basedOn w:val="Absatz-Standardschriftart"/>
    <w:link w:val="Kommentartext"/>
    <w:uiPriority w:val="99"/>
    <w:semiHidden/>
    <w:rsid w:val="00573C10"/>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73C10"/>
    <w:rPr>
      <w:b/>
      <w:bCs/>
    </w:rPr>
  </w:style>
  <w:style w:type="character" w:customStyle="1" w:styleId="KommentarthemaZchn">
    <w:name w:val="Kommentarthema Zchn"/>
    <w:basedOn w:val="KommentartextZchn"/>
    <w:link w:val="Kommentarthema"/>
    <w:uiPriority w:val="99"/>
    <w:semiHidden/>
    <w:rsid w:val="00573C10"/>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0jahre.volkswohnung.d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10_VOWO\GF\20_UK\Stabsstelle\presse%20+%20pressemitteilungen\VOWO_Vorlage_Pressemitteil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265DC-D962-0C44-A164-83DBCF66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VOWO_Vorlage_Pressemitteilung.dotx</Template>
  <TotalTime>0</TotalTime>
  <Pages>2</Pages>
  <Words>626</Words>
  <Characters>3947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Hesselschwerdt, Pia</dc:creator>
  <cp:keywords/>
  <dc:description/>
  <cp:lastModifiedBy>Hesselschwerdt, Pia</cp:lastModifiedBy>
  <cp:revision>9</cp:revision>
  <cp:lastPrinted>2021-06-30T13:32:00Z</cp:lastPrinted>
  <dcterms:created xsi:type="dcterms:W3CDTF">2022-05-17T19:03:00Z</dcterms:created>
  <dcterms:modified xsi:type="dcterms:W3CDTF">2022-05-24T07:13:00Z</dcterms:modified>
</cp:coreProperties>
</file>